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7E" w:rsidRPr="00823F7E" w:rsidRDefault="00823F7E" w:rsidP="00823F7E">
      <w:pPr>
        <w:pStyle w:val="Titreniveau1"/>
      </w:pPr>
      <w:r>
        <w:t>Contrat de formation professionnelle</w:t>
      </w:r>
    </w:p>
    <w:p w:rsidR="00B152F7" w:rsidRPr="005001B9" w:rsidRDefault="005001B9" w:rsidP="00B152F7">
      <w:pPr>
        <w:pStyle w:val="Normalespac"/>
        <w:jc w:val="center"/>
        <w:rPr>
          <w:i/>
          <w:sz w:val="18"/>
        </w:rPr>
      </w:pPr>
      <w:r w:rsidRPr="005001B9">
        <w:rPr>
          <w:i/>
          <w:sz w:val="18"/>
        </w:rPr>
        <w:t>Ce contrat doit être conclu avant toute inscription défini</w:t>
      </w:r>
      <w:r w:rsidR="00B152F7">
        <w:rPr>
          <w:i/>
          <w:sz w:val="18"/>
        </w:rPr>
        <w:t>tive et tout règlement de frais</w:t>
      </w:r>
      <w:r w:rsidR="00B152F7">
        <w:rPr>
          <w:i/>
          <w:sz w:val="18"/>
        </w:rPr>
        <w:br/>
      </w:r>
      <w:r w:rsidR="00B152F7" w:rsidRPr="005001B9">
        <w:rPr>
          <w:i/>
          <w:sz w:val="18"/>
        </w:rPr>
        <w:t>(Articles L. 6353-3 à L. 6353-7 du Code du travail)</w:t>
      </w:r>
    </w:p>
    <w:p w:rsidR="005001B9" w:rsidRPr="005001B9" w:rsidRDefault="005001B9" w:rsidP="005001B9">
      <w:pPr>
        <w:pStyle w:val="Normalespac"/>
        <w:spacing w:before="240"/>
      </w:pPr>
      <w:r>
        <w:t xml:space="preserve">Entre les soussignés </w:t>
      </w:r>
      <w:r w:rsidRPr="00F431E3">
        <w:t>est conclu un contrat de formation professionnelle</w:t>
      </w:r>
      <w:r w:rsidR="008C12B7">
        <w:t xml:space="preserve"> </w:t>
      </w:r>
      <w:r>
        <w:t>:</w:t>
      </w:r>
    </w:p>
    <w:p w:rsidR="00823F7E" w:rsidRPr="00823F7E" w:rsidRDefault="00823F7E" w:rsidP="00823F7E">
      <w:pPr>
        <w:pStyle w:val="Titreniveau2"/>
      </w:pPr>
      <w:r>
        <w:t>Organisme de formation</w:t>
      </w:r>
    </w:p>
    <w:p w:rsidR="005001B9" w:rsidRDefault="005001B9" w:rsidP="005001B9">
      <w:pPr>
        <w:pStyle w:val="Normalespac"/>
      </w:pPr>
      <w:r w:rsidRPr="005001B9">
        <w:rPr>
          <w:b/>
        </w:rPr>
        <w:t>Raison ou dénomination sociale :</w:t>
      </w:r>
      <w:r>
        <w:t xml:space="preserve"> </w:t>
      </w:r>
      <w:r w:rsidRPr="00B574BF">
        <w:rPr>
          <w:color w:val="222222"/>
        </w:rPr>
        <w:t>Mathieu Chartier – Internet-Formation</w:t>
      </w:r>
    </w:p>
    <w:p w:rsidR="00F431E3" w:rsidRPr="00F431E3" w:rsidRDefault="00F431E3" w:rsidP="005001B9">
      <w:pPr>
        <w:pStyle w:val="Normalespac"/>
      </w:pPr>
      <w:r w:rsidRPr="005001B9">
        <w:rPr>
          <w:b/>
        </w:rPr>
        <w:t>Adresse</w:t>
      </w:r>
      <w:r w:rsidR="005001B9" w:rsidRPr="005001B9">
        <w:rPr>
          <w:b/>
        </w:rPr>
        <w:t xml:space="preserve"> </w:t>
      </w:r>
      <w:r w:rsidRPr="005001B9">
        <w:rPr>
          <w:b/>
        </w:rPr>
        <w:t>:</w:t>
      </w:r>
      <w:r w:rsidRPr="00F431E3">
        <w:t xml:space="preserve"> </w:t>
      </w:r>
      <w:r w:rsidR="005001B9">
        <w:t>4 allée Didot ; 86180 Buxerolles</w:t>
      </w:r>
    </w:p>
    <w:p w:rsidR="00F431E3" w:rsidRDefault="00F431E3" w:rsidP="005001B9">
      <w:pPr>
        <w:pStyle w:val="Normalespac"/>
      </w:pPr>
      <w:r w:rsidRPr="005001B9">
        <w:rPr>
          <w:b/>
        </w:rPr>
        <w:t>Numéro de déclaration d'activité :</w:t>
      </w:r>
      <w:r w:rsidRPr="00F431E3">
        <w:t xml:space="preserve"> </w:t>
      </w:r>
      <w:r w:rsidR="005001B9">
        <w:t xml:space="preserve">54 79 00889 79 </w:t>
      </w:r>
      <w:r w:rsidRPr="00F431E3">
        <w:t xml:space="preserve">effectué auprès de la préfecture de région </w:t>
      </w:r>
      <w:r w:rsidR="005001B9">
        <w:t>du Poitou-Charentes à Poitiers (86000).</w:t>
      </w:r>
    </w:p>
    <w:p w:rsidR="005001B9" w:rsidRDefault="005001B9" w:rsidP="005001B9">
      <w:pPr>
        <w:pStyle w:val="Normalespac"/>
      </w:pPr>
      <w:r w:rsidRPr="005001B9">
        <w:rPr>
          <w:b/>
        </w:rPr>
        <w:t>Numéro SIRET :</w:t>
      </w:r>
      <w:r>
        <w:t xml:space="preserve"> 512 731 175 00018</w:t>
      </w:r>
    </w:p>
    <w:p w:rsidR="005001B9" w:rsidRDefault="005001B9" w:rsidP="00823F7E">
      <w:pPr>
        <w:pStyle w:val="Titreniveau2"/>
      </w:pPr>
      <w:r>
        <w:t>Cocontractant ou stagiaire</w:t>
      </w:r>
    </w:p>
    <w:p w:rsidR="005001B9" w:rsidRDefault="005001B9" w:rsidP="005001B9">
      <w:pPr>
        <w:pStyle w:val="Normalespac"/>
      </w:pPr>
      <w:r w:rsidRPr="00051233">
        <w:rPr>
          <w:b/>
        </w:rPr>
        <w:t>Nom et prénom :</w:t>
      </w:r>
      <w:r w:rsidR="00C76EF3">
        <w:t xml:space="preserve"> </w:t>
      </w:r>
      <w:r w:rsidR="00C76EF3">
        <w:fldChar w:fldCharType="begin">
          <w:ffData>
            <w:name w:val="Texte1"/>
            <w:enabled/>
            <w:calcOnExit w:val="0"/>
            <w:textInput/>
          </w:ffData>
        </w:fldChar>
      </w:r>
      <w:bookmarkStart w:id="0" w:name="Texte1"/>
      <w:r w:rsidR="00C76EF3">
        <w:instrText xml:space="preserve"> FORMTEXT </w:instrText>
      </w:r>
      <w:r w:rsidR="00C76EF3">
        <w:fldChar w:fldCharType="separate"/>
      </w:r>
      <w:bookmarkStart w:id="1" w:name="_GoBack"/>
      <w:r w:rsidR="00C76EF3">
        <w:rPr>
          <w:noProof/>
        </w:rPr>
        <w:t> </w:t>
      </w:r>
      <w:r w:rsidR="00C76EF3">
        <w:rPr>
          <w:noProof/>
        </w:rPr>
        <w:t> </w:t>
      </w:r>
      <w:r w:rsidR="00C76EF3">
        <w:rPr>
          <w:noProof/>
        </w:rPr>
        <w:t> </w:t>
      </w:r>
      <w:r w:rsidR="00C76EF3">
        <w:rPr>
          <w:noProof/>
        </w:rPr>
        <w:t> </w:t>
      </w:r>
      <w:r w:rsidR="00C76EF3">
        <w:rPr>
          <w:noProof/>
        </w:rPr>
        <w:t> </w:t>
      </w:r>
      <w:bookmarkEnd w:id="1"/>
      <w:r w:rsidR="00C76EF3">
        <w:fldChar w:fldCharType="end"/>
      </w:r>
      <w:bookmarkEnd w:id="0"/>
    </w:p>
    <w:p w:rsidR="005001B9" w:rsidRDefault="005001B9" w:rsidP="004511DB">
      <w:pPr>
        <w:pStyle w:val="Normalespac"/>
        <w:spacing w:after="360"/>
      </w:pPr>
      <w:r w:rsidRPr="00051233">
        <w:rPr>
          <w:b/>
        </w:rPr>
        <w:t>Adresse :</w:t>
      </w:r>
      <w:r w:rsidR="002042FD">
        <w:t xml:space="preserve"> </w:t>
      </w:r>
      <w:r w:rsidR="00C76EF3">
        <w:fldChar w:fldCharType="begin">
          <w:ffData>
            <w:name w:val="Texte2"/>
            <w:enabled/>
            <w:calcOnExit w:val="0"/>
            <w:textInput/>
          </w:ffData>
        </w:fldChar>
      </w:r>
      <w:bookmarkStart w:id="2" w:name="Texte2"/>
      <w:r w:rsidR="00C76EF3">
        <w:instrText xml:space="preserve"> FORMTEXT </w:instrText>
      </w:r>
      <w:r w:rsidR="00C76EF3">
        <w:fldChar w:fldCharType="separate"/>
      </w:r>
      <w:r w:rsidR="00C76EF3">
        <w:rPr>
          <w:noProof/>
        </w:rPr>
        <w:t> </w:t>
      </w:r>
      <w:r w:rsidR="00C76EF3">
        <w:rPr>
          <w:noProof/>
        </w:rPr>
        <w:t> </w:t>
      </w:r>
      <w:r w:rsidR="00C76EF3">
        <w:rPr>
          <w:noProof/>
        </w:rPr>
        <w:t> </w:t>
      </w:r>
      <w:r w:rsidR="00C76EF3">
        <w:rPr>
          <w:noProof/>
        </w:rPr>
        <w:t> </w:t>
      </w:r>
      <w:r w:rsidR="00C76EF3">
        <w:rPr>
          <w:noProof/>
        </w:rPr>
        <w:t> </w:t>
      </w:r>
      <w:r w:rsidR="00C76EF3">
        <w:fldChar w:fldCharType="end"/>
      </w:r>
      <w:bookmarkEnd w:id="2"/>
    </w:p>
    <w:p w:rsidR="004511DB" w:rsidRDefault="004511DB" w:rsidP="004511DB">
      <w:pPr>
        <w:pStyle w:val="Normalespac"/>
        <w:ind w:hanging="709"/>
      </w:pPr>
      <w:r>
        <w:rPr>
          <w:noProof/>
        </w:rPr>
        <w:drawing>
          <wp:inline distT="0" distB="0" distL="0" distR="0">
            <wp:extent cx="7551420" cy="24725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ration.png"/>
                    <pic:cNvPicPr/>
                  </pic:nvPicPr>
                  <pic:blipFill>
                    <a:blip r:embed="rId8">
                      <a:extLst>
                        <a:ext uri="{28A0092B-C50C-407E-A947-70E740481C1C}">
                          <a14:useLocalDpi xmlns:a14="http://schemas.microsoft.com/office/drawing/2010/main" val="0"/>
                        </a:ext>
                      </a:extLst>
                    </a:blip>
                    <a:stretch>
                      <a:fillRect/>
                    </a:stretch>
                  </pic:blipFill>
                  <pic:spPr>
                    <a:xfrm>
                      <a:off x="0" y="0"/>
                      <a:ext cx="7551420" cy="247251"/>
                    </a:xfrm>
                    <a:prstGeom prst="rect">
                      <a:avLst/>
                    </a:prstGeom>
                  </pic:spPr>
                </pic:pic>
              </a:graphicData>
            </a:graphic>
          </wp:inline>
        </w:drawing>
      </w:r>
    </w:p>
    <w:p w:rsidR="00F431E3" w:rsidRPr="004511DB" w:rsidRDefault="00F431E3" w:rsidP="004511DB">
      <w:pPr>
        <w:pStyle w:val="Articledeloi"/>
      </w:pPr>
      <w:r w:rsidRPr="004511DB">
        <w:t>Article 1 – Objet</w:t>
      </w:r>
    </w:p>
    <w:p w:rsidR="00F431E3" w:rsidRPr="00F431E3" w:rsidRDefault="00F431E3" w:rsidP="004511DB">
      <w:pPr>
        <w:pStyle w:val="Normalespac"/>
      </w:pPr>
      <w:r w:rsidRPr="00F431E3">
        <w:t>En exécution du présent contrat, l'organisme de formation s'engage à organiser l'a</w:t>
      </w:r>
      <w:r w:rsidR="004511DB">
        <w:t xml:space="preserve">ction de formation intitulée : </w:t>
      </w:r>
      <w:r w:rsidR="004511DB">
        <w:fldChar w:fldCharType="begin">
          <w:ffData>
            <w:name w:val="Texte3"/>
            <w:enabled/>
            <w:calcOnExit w:val="0"/>
            <w:textInput/>
          </w:ffData>
        </w:fldChar>
      </w:r>
      <w:bookmarkStart w:id="3" w:name="Texte3"/>
      <w:r w:rsidR="004511DB">
        <w:instrText xml:space="preserve"> FORMTEXT </w:instrText>
      </w:r>
      <w:r w:rsidR="004511DB">
        <w:fldChar w:fldCharType="separate"/>
      </w:r>
      <w:r w:rsidR="004511DB">
        <w:rPr>
          <w:noProof/>
        </w:rPr>
        <w:t> </w:t>
      </w:r>
      <w:r w:rsidR="004511DB">
        <w:rPr>
          <w:noProof/>
        </w:rPr>
        <w:t> </w:t>
      </w:r>
      <w:r w:rsidR="004511DB">
        <w:rPr>
          <w:noProof/>
        </w:rPr>
        <w:t> </w:t>
      </w:r>
      <w:r w:rsidR="004511DB">
        <w:rPr>
          <w:noProof/>
        </w:rPr>
        <w:t> </w:t>
      </w:r>
      <w:r w:rsidR="004511DB">
        <w:rPr>
          <w:noProof/>
        </w:rPr>
        <w:t> </w:t>
      </w:r>
      <w:r w:rsidR="004511DB">
        <w:fldChar w:fldCharType="end"/>
      </w:r>
      <w:bookmarkEnd w:id="3"/>
    </w:p>
    <w:p w:rsidR="00F431E3" w:rsidRPr="00F431E3" w:rsidRDefault="00F431E3" w:rsidP="004511DB">
      <w:pPr>
        <w:pStyle w:val="Articledeloi"/>
      </w:pPr>
      <w:r w:rsidRPr="00F431E3">
        <w:t>Article 2 – Nature et caractéristiques des actions de formation</w:t>
      </w:r>
    </w:p>
    <w:p w:rsidR="00F431E3" w:rsidRPr="00F431E3" w:rsidRDefault="00F431E3" w:rsidP="00D00F94">
      <w:pPr>
        <w:pStyle w:val="Normalespac"/>
      </w:pPr>
      <w:r w:rsidRPr="00F431E3">
        <w:t xml:space="preserve">L'action de formation entre dans la catégorie </w:t>
      </w:r>
      <w:r w:rsidR="00D300DE">
        <w:t xml:space="preserve">suivante </w:t>
      </w:r>
      <w:r w:rsidRPr="00F431E3">
        <w:t>des actions prévues par l'art</w:t>
      </w:r>
      <w:r w:rsidR="00D300DE">
        <w:t xml:space="preserve">icle L6313-1 du code du travail : </w:t>
      </w:r>
      <w:bookmarkStart w:id="4" w:name="Texte5"/>
      <w:r w:rsidR="00D300DE">
        <w:fldChar w:fldCharType="begin">
          <w:ffData>
            <w:name w:val="Texte5"/>
            <w:enabled/>
            <w:calcOnExit w:val="0"/>
            <w:textInput/>
          </w:ffData>
        </w:fldChar>
      </w:r>
      <w:r w:rsidR="00D300DE">
        <w:instrText xml:space="preserve"> FORMTEXT </w:instrText>
      </w:r>
      <w:r w:rsidR="00D300DE">
        <w:fldChar w:fldCharType="separate"/>
      </w:r>
      <w:r w:rsidR="00D300DE">
        <w:rPr>
          <w:noProof/>
        </w:rPr>
        <w:t> </w:t>
      </w:r>
      <w:r w:rsidR="00D300DE">
        <w:rPr>
          <w:noProof/>
        </w:rPr>
        <w:t> </w:t>
      </w:r>
      <w:r w:rsidR="00D300DE">
        <w:rPr>
          <w:noProof/>
        </w:rPr>
        <w:t> </w:t>
      </w:r>
      <w:r w:rsidR="00D300DE">
        <w:rPr>
          <w:noProof/>
        </w:rPr>
        <w:t> </w:t>
      </w:r>
      <w:r w:rsidR="00D300DE">
        <w:rPr>
          <w:noProof/>
        </w:rPr>
        <w:t> </w:t>
      </w:r>
      <w:r w:rsidR="00D300DE">
        <w:fldChar w:fldCharType="end"/>
      </w:r>
      <w:bookmarkEnd w:id="4"/>
    </w:p>
    <w:p w:rsidR="00F431E3" w:rsidRPr="00F431E3" w:rsidRDefault="00EB2120" w:rsidP="00EB2120">
      <w:pPr>
        <w:pStyle w:val="Normalespac"/>
        <w:numPr>
          <w:ilvl w:val="0"/>
          <w:numId w:val="21"/>
        </w:numPr>
      </w:pPr>
      <w:r>
        <w:t>O</w:t>
      </w:r>
      <w:r w:rsidR="00F431E3" w:rsidRPr="00F431E3">
        <w:t>bjectif</w:t>
      </w:r>
      <w:r>
        <w:t>(s) de la formation</w:t>
      </w:r>
      <w:r w:rsidR="00F431E3" w:rsidRPr="00F431E3">
        <w:t xml:space="preserve"> : </w:t>
      </w:r>
      <w:r w:rsidR="00D00F94">
        <w:fldChar w:fldCharType="begin">
          <w:ffData>
            <w:name w:val="Texte4"/>
            <w:enabled/>
            <w:calcOnExit w:val="0"/>
            <w:textInput/>
          </w:ffData>
        </w:fldChar>
      </w:r>
      <w:bookmarkStart w:id="5" w:name="Texte4"/>
      <w:r w:rsidR="00D00F94">
        <w:instrText xml:space="preserve"> FORMTEXT </w:instrText>
      </w:r>
      <w:r w:rsidR="00D00F94">
        <w:fldChar w:fldCharType="separate"/>
      </w:r>
      <w:r w:rsidR="00D00F94">
        <w:rPr>
          <w:noProof/>
        </w:rPr>
        <w:t> </w:t>
      </w:r>
      <w:r w:rsidR="00D00F94">
        <w:rPr>
          <w:noProof/>
        </w:rPr>
        <w:t> </w:t>
      </w:r>
      <w:r w:rsidR="00D00F94">
        <w:rPr>
          <w:noProof/>
        </w:rPr>
        <w:t> </w:t>
      </w:r>
      <w:r w:rsidR="00D00F94">
        <w:rPr>
          <w:noProof/>
        </w:rPr>
        <w:t> </w:t>
      </w:r>
      <w:r w:rsidR="00D00F94">
        <w:rPr>
          <w:noProof/>
        </w:rPr>
        <w:t> </w:t>
      </w:r>
      <w:r w:rsidR="00D00F94">
        <w:fldChar w:fldCharType="end"/>
      </w:r>
      <w:bookmarkEnd w:id="5"/>
    </w:p>
    <w:p w:rsidR="00B67E5B" w:rsidRDefault="00B67E5B" w:rsidP="00D00F94">
      <w:pPr>
        <w:pStyle w:val="Normalespac"/>
        <w:numPr>
          <w:ilvl w:val="0"/>
          <w:numId w:val="17"/>
        </w:numPr>
      </w:pPr>
      <w:r>
        <w:t xml:space="preserve">Durée de la formation : </w:t>
      </w:r>
      <w:bookmarkStart w:id="6" w:name="Texte6"/>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431E3" w:rsidRPr="00F431E3" w:rsidRDefault="00B67E5B" w:rsidP="00B67E5B">
      <w:pPr>
        <w:pStyle w:val="Normalespac"/>
      </w:pPr>
      <w:r>
        <w:t>À</w:t>
      </w:r>
      <w:r w:rsidR="00D00F94">
        <w:t xml:space="preserve"> l'issue de la formation, une </w:t>
      </w:r>
      <w:r w:rsidR="00F431E3" w:rsidRPr="00F431E3">
        <w:t xml:space="preserve">attestation de formation sera </w:t>
      </w:r>
      <w:proofErr w:type="gramStart"/>
      <w:r w:rsidR="00F431E3" w:rsidRPr="00F431E3">
        <w:t>délivré</w:t>
      </w:r>
      <w:proofErr w:type="gramEnd"/>
      <w:r w:rsidR="00F431E3" w:rsidRPr="00F431E3">
        <w:t>(e) au stagiaire.</w:t>
      </w:r>
      <w:r>
        <w:t xml:space="preserve"> </w:t>
      </w:r>
      <w:r w:rsidR="00F431E3" w:rsidRPr="00F431E3">
        <w:t>Le programme de l'action de formation figure en annexe du présent contrat.</w:t>
      </w:r>
    </w:p>
    <w:p w:rsidR="00F431E3" w:rsidRPr="00F431E3" w:rsidRDefault="00F431E3" w:rsidP="004511DB">
      <w:pPr>
        <w:pStyle w:val="Articledeloi"/>
      </w:pPr>
      <w:r w:rsidRPr="00F431E3">
        <w:t>Article 3 – Niveau de connaissances préalables nécessaires</w:t>
      </w:r>
    </w:p>
    <w:p w:rsidR="00F431E3" w:rsidRPr="00F431E3" w:rsidRDefault="00F431E3" w:rsidP="00D00F94">
      <w:pPr>
        <w:pStyle w:val="Normalespac"/>
      </w:pPr>
      <w:r w:rsidRPr="00F431E3">
        <w:t xml:space="preserve">Afin de suivre au mieux l'action de formation susvisée et obtenir la ou les qualifications auxquelles elle prépare, le stagiaire est informé qu'il est nécessaire de posséder, avant l'entrée en formation, le niveau de connaissance(s) suivant : </w:t>
      </w:r>
      <w:bookmarkStart w:id="7" w:name="Texte7"/>
      <w:r w:rsidR="00D00F94">
        <w:fldChar w:fldCharType="begin">
          <w:ffData>
            <w:name w:val="Texte7"/>
            <w:enabled/>
            <w:calcOnExit w:val="0"/>
            <w:textInput/>
          </w:ffData>
        </w:fldChar>
      </w:r>
      <w:r w:rsidR="00D00F94">
        <w:instrText xml:space="preserve"> FORMTEXT </w:instrText>
      </w:r>
      <w:r w:rsidR="00D00F94">
        <w:fldChar w:fldCharType="separate"/>
      </w:r>
      <w:r w:rsidR="00D00F94">
        <w:rPr>
          <w:noProof/>
        </w:rPr>
        <w:t> </w:t>
      </w:r>
      <w:r w:rsidR="00D00F94">
        <w:rPr>
          <w:noProof/>
        </w:rPr>
        <w:t> </w:t>
      </w:r>
      <w:r w:rsidR="00D00F94">
        <w:rPr>
          <w:noProof/>
        </w:rPr>
        <w:t> </w:t>
      </w:r>
      <w:r w:rsidR="00D00F94">
        <w:rPr>
          <w:noProof/>
        </w:rPr>
        <w:t> </w:t>
      </w:r>
      <w:r w:rsidR="00D00F94">
        <w:rPr>
          <w:noProof/>
        </w:rPr>
        <w:t> </w:t>
      </w:r>
      <w:r w:rsidR="00D00F94">
        <w:fldChar w:fldCharType="end"/>
      </w:r>
      <w:bookmarkEnd w:id="7"/>
    </w:p>
    <w:p w:rsidR="00F431E3" w:rsidRPr="00F431E3" w:rsidRDefault="00F431E3" w:rsidP="00D00F94">
      <w:pPr>
        <w:pStyle w:val="Articledeloi"/>
      </w:pPr>
      <w:r w:rsidRPr="00F431E3">
        <w:t xml:space="preserve">Article 4 – Organisation </w:t>
      </w:r>
      <w:r w:rsidR="006610F9">
        <w:t xml:space="preserve">ET APPRÉCIATION </w:t>
      </w:r>
      <w:r w:rsidRPr="00F431E3">
        <w:t>de l'action de formation</w:t>
      </w:r>
    </w:p>
    <w:p w:rsidR="00F431E3" w:rsidRDefault="00D00F94" w:rsidP="00D00F94">
      <w:pPr>
        <w:pStyle w:val="Normalespac"/>
        <w:numPr>
          <w:ilvl w:val="0"/>
          <w:numId w:val="18"/>
        </w:numPr>
      </w:pPr>
      <w:r>
        <w:t xml:space="preserve">Date(s) de formation : </w:t>
      </w:r>
      <w:r>
        <w:fldChar w:fldCharType="begin">
          <w:ffData>
            <w:name w:val="Texte8"/>
            <w:enabled/>
            <w:calcOnExit w:val="0"/>
            <w:textInput/>
          </w:ffData>
        </w:fldChar>
      </w:r>
      <w:bookmarkStart w:id="8"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00F94" w:rsidRPr="00F431E3" w:rsidRDefault="00D00F94" w:rsidP="00D00F94">
      <w:pPr>
        <w:pStyle w:val="Normalespac"/>
        <w:numPr>
          <w:ilvl w:val="0"/>
          <w:numId w:val="18"/>
        </w:numPr>
      </w:pPr>
      <w:r>
        <w:t xml:space="preserve">Lieu de la formation : </w:t>
      </w:r>
      <w:r>
        <w:fldChar w:fldCharType="begin">
          <w:ffData>
            <w:name w:val="Texte9"/>
            <w:enabled/>
            <w:calcOnExit w:val="0"/>
            <w:textInput/>
          </w:ffData>
        </w:fldChar>
      </w:r>
      <w:bookmarkStart w:id="9"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F431E3" w:rsidRPr="00F431E3" w:rsidRDefault="00F431E3" w:rsidP="00D00F94">
      <w:pPr>
        <w:pStyle w:val="Normalespac"/>
      </w:pPr>
      <w:r w:rsidRPr="00F431E3">
        <w:lastRenderedPageBreak/>
        <w:t xml:space="preserve">Elle est organisée pour un effectif de </w:t>
      </w:r>
      <w:bookmarkStart w:id="10" w:name="Texte10"/>
      <w:r w:rsidR="00D00F94">
        <w:fldChar w:fldCharType="begin">
          <w:ffData>
            <w:name w:val="Texte10"/>
            <w:enabled/>
            <w:calcOnExit w:val="0"/>
            <w:textInput/>
          </w:ffData>
        </w:fldChar>
      </w:r>
      <w:r w:rsidR="00D00F94">
        <w:instrText xml:space="preserve"> FORMTEXT </w:instrText>
      </w:r>
      <w:r w:rsidR="00D00F94">
        <w:fldChar w:fldCharType="separate"/>
      </w:r>
      <w:r w:rsidR="00D00F94">
        <w:rPr>
          <w:noProof/>
        </w:rPr>
        <w:t> </w:t>
      </w:r>
      <w:r w:rsidR="00D00F94">
        <w:rPr>
          <w:noProof/>
        </w:rPr>
        <w:t> </w:t>
      </w:r>
      <w:r w:rsidR="00D00F94">
        <w:rPr>
          <w:noProof/>
        </w:rPr>
        <w:t> </w:t>
      </w:r>
      <w:r w:rsidR="00D00F94">
        <w:rPr>
          <w:noProof/>
        </w:rPr>
        <w:t> </w:t>
      </w:r>
      <w:r w:rsidR="00D00F94">
        <w:rPr>
          <w:noProof/>
        </w:rPr>
        <w:t> </w:t>
      </w:r>
      <w:r w:rsidR="00D00F94">
        <w:fldChar w:fldCharType="end"/>
      </w:r>
      <w:bookmarkEnd w:id="10"/>
      <w:r w:rsidR="00D00F94">
        <w:t xml:space="preserve"> </w:t>
      </w:r>
      <w:r w:rsidRPr="00F431E3">
        <w:t>stagiaire</w:t>
      </w:r>
      <w:r w:rsidR="00D00F94">
        <w:t>(</w:t>
      </w:r>
      <w:r w:rsidRPr="00F431E3">
        <w:t>s</w:t>
      </w:r>
      <w:r w:rsidR="00D00F94">
        <w:t>)</w:t>
      </w:r>
      <w:r w:rsidRPr="00F431E3">
        <w:t>.</w:t>
      </w:r>
    </w:p>
    <w:p w:rsidR="008F7F23" w:rsidRDefault="008F7F23" w:rsidP="008F7F23">
      <w:pPr>
        <w:pStyle w:val="Normalespac"/>
      </w:pPr>
      <w:r>
        <w:t>Les conditions générales dans lesquelles la formation est dispensée, notamment les moyens pédagogiques et techniques, sont les suivantes :</w:t>
      </w:r>
    </w:p>
    <w:p w:rsidR="008F7F23" w:rsidRDefault="008F7F23" w:rsidP="008F7F23">
      <w:pPr>
        <w:pStyle w:val="Normalespac"/>
      </w:pPr>
      <w:r>
        <w:fldChar w:fldCharType="begin">
          <w:ffData>
            <w:name w:val="Texte27"/>
            <w:enabled/>
            <w:calcOnExit w:val="0"/>
            <w:textInput/>
          </w:ffData>
        </w:fldChar>
      </w:r>
      <w:bookmarkStart w:id="11"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00F94" w:rsidRDefault="007C1301" w:rsidP="007C1301">
      <w:pPr>
        <w:pStyle w:val="Normalespac"/>
      </w:pPr>
      <w:r>
        <w:t xml:space="preserve">L’appréciation des résultats doit pouvoir se faire à travers la mise en oeuvre d’une procédure d’évaluation qui permette de déterminer </w:t>
      </w:r>
      <w:r w:rsidRPr="007C1301">
        <w:rPr>
          <w:bCs/>
        </w:rPr>
        <w:t xml:space="preserve">si le stagiaire a acquis les connaissances ou </w:t>
      </w:r>
      <w:r>
        <w:rPr>
          <w:bCs/>
        </w:rPr>
        <w:t>compétences</w:t>
      </w:r>
      <w:r w:rsidRPr="007C1301">
        <w:rPr>
          <w:bCs/>
        </w:rPr>
        <w:t xml:space="preserve"> professionnel</w:t>
      </w:r>
      <w:r>
        <w:rPr>
          <w:bCs/>
        </w:rPr>
        <w:t>le</w:t>
      </w:r>
      <w:r w:rsidRPr="007C1301">
        <w:rPr>
          <w:bCs/>
        </w:rPr>
        <w:t>s</w:t>
      </w:r>
      <w:r>
        <w:rPr>
          <w:bCs/>
        </w:rPr>
        <w:t xml:space="preserve"> </w:t>
      </w:r>
      <w:r>
        <w:t>dont la maîtrise constitue l’objectif initial de l’action. Les procédures d’évaluation peuvent se concrétiser par des travaux pratiques vérifiés par le(s) formateur(s) ou par un QCM, une fiche ou grille d’évaluation, voire des tests de contrôle de connaissances.</w:t>
      </w:r>
    </w:p>
    <w:p w:rsidR="00F431E3" w:rsidRDefault="00F431E3" w:rsidP="00D00F94">
      <w:pPr>
        <w:pStyle w:val="Normalespac"/>
      </w:pPr>
      <w:r w:rsidRPr="00F431E3">
        <w:t>Les conditions détaillées figurent en annexe du contrat.</w:t>
      </w:r>
      <w:r w:rsidR="00D00F94">
        <w:t xml:space="preserve"> </w:t>
      </w:r>
      <w:r w:rsidRPr="00F431E3">
        <w:t>Les diplômes, titres ou référence de</w:t>
      </w:r>
      <w:r w:rsidR="007672C2">
        <w:t xml:space="preserve"> la</w:t>
      </w:r>
      <w:r w:rsidRPr="00F431E3">
        <w:t xml:space="preserve"> personne </w:t>
      </w:r>
      <w:r w:rsidR="007672C2">
        <w:t>en charge</w:t>
      </w:r>
      <w:r w:rsidRPr="00F431E3">
        <w:t xml:space="preserve"> de la formation sont indiqués ci-dessous :</w:t>
      </w:r>
    </w:p>
    <w:p w:rsidR="007672C2" w:rsidRPr="00F431E3" w:rsidRDefault="007672C2" w:rsidP="00D00F94">
      <w:pPr>
        <w:pStyle w:val="Normalespac"/>
      </w:pPr>
      <w:r>
        <w:fldChar w:fldCharType="begin">
          <w:ffData>
            <w:name w:val="Texte12"/>
            <w:enabled/>
            <w:calcOnExit w:val="0"/>
            <w:textInput/>
          </w:ffData>
        </w:fldChar>
      </w:r>
      <w:bookmarkStart w:id="12"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431E3" w:rsidRPr="00F431E3" w:rsidRDefault="00F431E3" w:rsidP="007672C2">
      <w:pPr>
        <w:pStyle w:val="Articledeloi"/>
      </w:pPr>
      <w:r w:rsidRPr="00F431E3">
        <w:t>Article 5 – Délai de rétractation</w:t>
      </w:r>
    </w:p>
    <w:p w:rsidR="00F431E3" w:rsidRPr="00F431E3" w:rsidRDefault="00F431E3" w:rsidP="007672C2">
      <w:pPr>
        <w:pStyle w:val="Normalespac"/>
      </w:pPr>
      <w:r w:rsidRPr="00F431E3">
        <w:t xml:space="preserve">A compter de la date de signature du présent contrat, le stagiaire a un délai de </w:t>
      </w:r>
      <w:r w:rsidR="007672C2">
        <w:rPr>
          <w:bCs/>
        </w:rPr>
        <w:t>10</w:t>
      </w:r>
      <w:r w:rsidRPr="007672C2">
        <w:rPr>
          <w:bCs/>
        </w:rPr>
        <w:t xml:space="preserve"> jours</w:t>
      </w:r>
      <w:r w:rsidRPr="007672C2">
        <w:t xml:space="preserve"> </w:t>
      </w:r>
      <w:r w:rsidRPr="00F431E3">
        <w:t>pour se rétracter.</w:t>
      </w:r>
    </w:p>
    <w:p w:rsidR="00F431E3" w:rsidRPr="00F431E3" w:rsidRDefault="00F431E3" w:rsidP="007672C2">
      <w:pPr>
        <w:pStyle w:val="Normalespac"/>
      </w:pPr>
      <w:r w:rsidRPr="00F431E3">
        <w:t>Il en informe l'organisme de formation par lettre recommandée avec demande d'avis de réception.</w:t>
      </w:r>
      <w:r w:rsidRPr="007672C2">
        <w:t xml:space="preserve"> </w:t>
      </w:r>
      <w:r w:rsidRPr="007672C2">
        <w:rPr>
          <w:bCs/>
        </w:rPr>
        <w:t>Dans</w:t>
      </w:r>
      <w:r w:rsidRPr="007672C2">
        <w:t xml:space="preserve"> </w:t>
      </w:r>
      <w:r w:rsidRPr="007672C2">
        <w:rPr>
          <w:bCs/>
        </w:rPr>
        <w:t>ce cas, aucune somme ne peut être exigée du stagiaire</w:t>
      </w:r>
      <w:r w:rsidRPr="007672C2">
        <w:t>.</w:t>
      </w:r>
    </w:p>
    <w:p w:rsidR="00F431E3" w:rsidRPr="00F431E3" w:rsidRDefault="00F431E3" w:rsidP="007672C2">
      <w:pPr>
        <w:pStyle w:val="Articledeloi"/>
      </w:pPr>
      <w:r w:rsidRPr="00F431E3">
        <w:t>Article 6 – Dispositions financières</w:t>
      </w:r>
    </w:p>
    <w:p w:rsidR="00F431E3" w:rsidRPr="007672C2" w:rsidRDefault="00F431E3" w:rsidP="007672C2">
      <w:pPr>
        <w:pStyle w:val="Normalespac"/>
      </w:pPr>
      <w:r w:rsidRPr="007672C2">
        <w:t xml:space="preserve">Le prix de l'action de formation est fixé à </w:t>
      </w:r>
      <w:r w:rsidR="007672C2" w:rsidRPr="007672C2">
        <w:fldChar w:fldCharType="begin">
          <w:ffData>
            <w:name w:val="Texte13"/>
            <w:enabled/>
            <w:calcOnExit w:val="0"/>
            <w:textInput/>
          </w:ffData>
        </w:fldChar>
      </w:r>
      <w:bookmarkStart w:id="13" w:name="Texte13"/>
      <w:r w:rsidR="007672C2" w:rsidRPr="007672C2">
        <w:instrText xml:space="preserve"> FORMTEXT </w:instrText>
      </w:r>
      <w:r w:rsidR="007672C2" w:rsidRPr="007672C2">
        <w:fldChar w:fldCharType="separate"/>
      </w:r>
      <w:r w:rsidR="007672C2" w:rsidRPr="007672C2">
        <w:t> </w:t>
      </w:r>
      <w:r w:rsidR="007672C2" w:rsidRPr="007672C2">
        <w:t> </w:t>
      </w:r>
      <w:r w:rsidR="007672C2" w:rsidRPr="007672C2">
        <w:t> </w:t>
      </w:r>
      <w:r w:rsidR="007672C2" w:rsidRPr="007672C2">
        <w:t> </w:t>
      </w:r>
      <w:r w:rsidR="007672C2" w:rsidRPr="007672C2">
        <w:t> </w:t>
      </w:r>
      <w:r w:rsidR="007672C2" w:rsidRPr="007672C2">
        <w:fldChar w:fldCharType="end"/>
      </w:r>
      <w:bookmarkEnd w:id="13"/>
      <w:r w:rsidR="007672C2" w:rsidRPr="007672C2">
        <w:t xml:space="preserve"> </w:t>
      </w:r>
      <w:r w:rsidRPr="007672C2">
        <w:rPr>
          <w:rFonts w:ascii="Times New Roman" w:hAnsi="Times New Roman" w:cs="Times New Roman"/>
        </w:rPr>
        <w:t>€</w:t>
      </w:r>
      <w:r w:rsidR="007672C2" w:rsidRPr="007672C2">
        <w:t xml:space="preserve"> TTC</w:t>
      </w:r>
      <w:r w:rsidRPr="007672C2">
        <w:t>.</w:t>
      </w:r>
    </w:p>
    <w:p w:rsidR="00E17DC9" w:rsidRDefault="00E17DC9" w:rsidP="007672C2">
      <w:pPr>
        <w:pStyle w:val="Normalespac"/>
      </w:pPr>
      <w:r>
        <w:t xml:space="preserve">Tout ou partie du montant susmentionné, à hauteur </w:t>
      </w:r>
      <w:r w:rsidRPr="00E17DC9">
        <w:t xml:space="preserve">de </w:t>
      </w:r>
      <w:r>
        <w:fldChar w:fldCharType="begin">
          <w:ffData>
            <w:name w:val="Texte16"/>
            <w:enabled/>
            <w:calcOnExit w:val="0"/>
            <w:textInput/>
          </w:ffData>
        </w:fldChar>
      </w:r>
      <w:bookmarkStart w:id="14"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Pr="00E17DC9">
        <w:t xml:space="preserve"> </w:t>
      </w:r>
      <w:r w:rsidRPr="00E17DC9">
        <w:rPr>
          <w:rFonts w:ascii="Times New Roman" w:hAnsi="Times New Roman" w:cs="Times New Roman"/>
        </w:rPr>
        <w:t>€</w:t>
      </w:r>
      <w:r w:rsidRPr="00E17DC9">
        <w:t xml:space="preserve"> TTC</w:t>
      </w:r>
      <w:r>
        <w:t>, est acquitté par l’organisme suivant :</w:t>
      </w:r>
    </w:p>
    <w:p w:rsidR="00E17DC9" w:rsidRDefault="00E17DC9" w:rsidP="00E17DC9">
      <w:pPr>
        <w:pStyle w:val="Normalespac"/>
        <w:numPr>
          <w:ilvl w:val="0"/>
          <w:numId w:val="20"/>
        </w:numPr>
      </w:pPr>
      <w:r>
        <w:t xml:space="preserve">Nom : </w:t>
      </w:r>
      <w:r>
        <w:fldChar w:fldCharType="begin">
          <w:ffData>
            <w:name w:val="Texte14"/>
            <w:enabled/>
            <w:calcOnExit w:val="0"/>
            <w:textInput/>
          </w:ffData>
        </w:fldChar>
      </w:r>
      <w:bookmarkStart w:id="15"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17DC9" w:rsidRDefault="00E17DC9" w:rsidP="007672C2">
      <w:pPr>
        <w:pStyle w:val="Normalespac"/>
        <w:numPr>
          <w:ilvl w:val="0"/>
          <w:numId w:val="20"/>
        </w:numPr>
      </w:pPr>
      <w:r>
        <w:t xml:space="preserve">Adresse : </w:t>
      </w:r>
      <w:r>
        <w:fldChar w:fldCharType="begin">
          <w:ffData>
            <w:name w:val="Texte15"/>
            <w:enabled/>
            <w:calcOnExit w:val="0"/>
            <w:textInput/>
          </w:ffData>
        </w:fldChar>
      </w:r>
      <w:bookmarkStart w:id="16"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F431E3" w:rsidRPr="00E17DC9" w:rsidRDefault="00E17DC9" w:rsidP="00E17DC9">
      <w:pPr>
        <w:pStyle w:val="Normalespac"/>
      </w:pPr>
      <w:r w:rsidRPr="00E17DC9">
        <w:t>Si l’action est prise en charge en partie, l</w:t>
      </w:r>
      <w:r w:rsidR="00F431E3" w:rsidRPr="00E17DC9">
        <w:t xml:space="preserve">e </w:t>
      </w:r>
      <w:r w:rsidRPr="00E17DC9">
        <w:t xml:space="preserve">cocontractant ou le </w:t>
      </w:r>
      <w:r w:rsidR="00F431E3" w:rsidRPr="00E17DC9">
        <w:t>sta</w:t>
      </w:r>
      <w:r w:rsidRPr="00E17DC9">
        <w:t>giaire s'engage à verser </w:t>
      </w:r>
      <w:r w:rsidR="00F431E3" w:rsidRPr="00E17DC9">
        <w:t xml:space="preserve">une partie du prix susmentionné à hauteur de </w:t>
      </w:r>
      <w:r>
        <w:fldChar w:fldCharType="begin">
          <w:ffData>
            <w:name w:val="Texte17"/>
            <w:enabled/>
            <w:calcOnExit w:val="0"/>
            <w:textInput/>
          </w:ffData>
        </w:fldChar>
      </w:r>
      <w:bookmarkStart w:id="17"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rsidR="00F431E3" w:rsidRPr="00E17DC9">
        <w:rPr>
          <w:rFonts w:ascii="Times New Roman" w:hAnsi="Times New Roman" w:cs="Times New Roman"/>
        </w:rPr>
        <w:t>€</w:t>
      </w:r>
      <w:r w:rsidR="00F431E3" w:rsidRPr="00E17DC9">
        <w:t xml:space="preserve"> </w:t>
      </w:r>
      <w:r>
        <w:t>TTC. Si aucune prise en charge n’est effective, la totalité du coût de la formation sera acquittée par le cocontractant ou le stagiaire.</w:t>
      </w:r>
    </w:p>
    <w:p w:rsidR="00E17DC9" w:rsidRDefault="00E17DC9" w:rsidP="00E17DC9">
      <w:pPr>
        <w:pStyle w:val="Normalespac"/>
      </w:pPr>
      <w:r>
        <w:t>En cas de dépassement du</w:t>
      </w:r>
      <w:r w:rsidR="00F431E3" w:rsidRPr="00F431E3">
        <w:t xml:space="preserve"> délai de rétractation mentionné à l'article 5 du présent contrat, le stagiaire effectue un premier versement d'un montant de</w:t>
      </w:r>
      <w:r>
        <w:t xml:space="preserve"> </w:t>
      </w:r>
      <w:r>
        <w:fldChar w:fldCharType="begin">
          <w:ffData>
            <w:name w:val="Texte18"/>
            <w:enabled/>
            <w:calcOnExit w:val="0"/>
            <w:textInput/>
          </w:ffData>
        </w:fldChar>
      </w:r>
      <w:bookmarkStart w:id="18"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F431E3" w:rsidRPr="00F431E3">
        <w:t xml:space="preserve"> </w:t>
      </w:r>
      <w:r w:rsidR="00F431E3" w:rsidRPr="00F431E3">
        <w:rPr>
          <w:rFonts w:ascii="Times New Roman" w:hAnsi="Times New Roman" w:cs="Times New Roman"/>
        </w:rPr>
        <w:t>€</w:t>
      </w:r>
      <w:r w:rsidR="00F431E3" w:rsidRPr="00F431E3">
        <w:t xml:space="preserve"> TTC</w:t>
      </w:r>
      <w:r>
        <w:t>, soit 25% de la somme globale.</w:t>
      </w:r>
    </w:p>
    <w:p w:rsidR="00F431E3" w:rsidRPr="00F431E3" w:rsidRDefault="00F431E3" w:rsidP="00E17DC9">
      <w:pPr>
        <w:pStyle w:val="Normalespac"/>
        <w:rPr>
          <w:rFonts w:ascii="Times New Roman" w:hAnsi="Times New Roman" w:cs="Times New Roman"/>
          <w:sz w:val="24"/>
          <w:szCs w:val="24"/>
        </w:rPr>
      </w:pPr>
      <w:r w:rsidRPr="00E17DC9">
        <w:t>Le paiement du solde, à la charge du stagiaire, est échelonné au fur et à mesure du déroulement de l'action de formation, selon le calendrier ci-dessous :</w:t>
      </w:r>
    </w:p>
    <w:bookmarkStart w:id="19" w:name="Texte19"/>
    <w:p w:rsidR="008F7F23" w:rsidRDefault="00E17DC9" w:rsidP="00E17DC9">
      <w:pPr>
        <w:pStyle w:val="Normalespac"/>
      </w:pP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00F431E3" w:rsidRPr="00F431E3">
        <w:rPr>
          <w:rFonts w:ascii="Times New Roman" w:hAnsi="Times New Roman" w:cs="Times New Roman"/>
        </w:rPr>
        <w:t>€</w:t>
      </w:r>
      <w:r>
        <w:t xml:space="preserve"> TTC le</w:t>
      </w:r>
      <w:r w:rsidR="0059579C">
        <w:t xml:space="preserve"> </w:t>
      </w:r>
      <w:r w:rsidR="0059579C">
        <w:fldChar w:fldCharType="begin">
          <w:ffData>
            <w:name w:val="Texte21"/>
            <w:enabled/>
            <w:calcOnExit w:val="0"/>
            <w:textInput/>
          </w:ffData>
        </w:fldChar>
      </w:r>
      <w:bookmarkStart w:id="20" w:name="Texte21"/>
      <w:r w:rsidR="0059579C">
        <w:instrText xml:space="preserve"> FORMTEXT </w:instrText>
      </w:r>
      <w:r w:rsidR="0059579C">
        <w:fldChar w:fldCharType="separate"/>
      </w:r>
      <w:r w:rsidR="0059579C">
        <w:rPr>
          <w:noProof/>
        </w:rPr>
        <w:t> </w:t>
      </w:r>
      <w:r w:rsidR="0059579C">
        <w:rPr>
          <w:noProof/>
        </w:rPr>
        <w:t> </w:t>
      </w:r>
      <w:r w:rsidR="0059579C">
        <w:rPr>
          <w:noProof/>
        </w:rPr>
        <w:t> </w:t>
      </w:r>
      <w:r w:rsidR="0059579C">
        <w:rPr>
          <w:noProof/>
        </w:rPr>
        <w:t> </w:t>
      </w:r>
      <w:r w:rsidR="0059579C">
        <w:rPr>
          <w:noProof/>
        </w:rPr>
        <w:t> </w:t>
      </w:r>
      <w:r w:rsidR="0059579C">
        <w:fldChar w:fldCharType="end"/>
      </w:r>
      <w:bookmarkEnd w:id="20"/>
    </w:p>
    <w:p w:rsidR="00F431E3" w:rsidRPr="00F431E3" w:rsidRDefault="00E17DC9" w:rsidP="00E17DC9">
      <w:pPr>
        <w:pStyle w:val="Normalespac"/>
      </w:pPr>
      <w:r>
        <w:fldChar w:fldCharType="begin">
          <w:ffData>
            <w:name w:val="Texte20"/>
            <w:enabled/>
            <w:calcOnExit w:val="0"/>
            <w:textInput/>
          </w:ffData>
        </w:fldChar>
      </w:r>
      <w:bookmarkStart w:id="21"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r w:rsidR="00F431E3" w:rsidRPr="00F431E3">
        <w:rPr>
          <w:rFonts w:ascii="Times New Roman" w:hAnsi="Times New Roman" w:cs="Times New Roman"/>
        </w:rPr>
        <w:t>€</w:t>
      </w:r>
      <w:r w:rsidR="00F431E3" w:rsidRPr="00F431E3">
        <w:t xml:space="preserve"> </w:t>
      </w:r>
      <w:r>
        <w:t>TTC l</w:t>
      </w:r>
      <w:r w:rsidR="00F431E3" w:rsidRPr="00F431E3">
        <w:t xml:space="preserve">e </w:t>
      </w:r>
      <w:r w:rsidR="0059579C">
        <w:fldChar w:fldCharType="begin">
          <w:ffData>
            <w:name w:val="Texte22"/>
            <w:enabled/>
            <w:calcOnExit w:val="0"/>
            <w:textInput/>
          </w:ffData>
        </w:fldChar>
      </w:r>
      <w:bookmarkStart w:id="22" w:name="Texte22"/>
      <w:r w:rsidR="0059579C">
        <w:instrText xml:space="preserve"> FORMTEXT </w:instrText>
      </w:r>
      <w:r w:rsidR="0059579C">
        <w:fldChar w:fldCharType="separate"/>
      </w:r>
      <w:r w:rsidR="0059579C">
        <w:rPr>
          <w:noProof/>
        </w:rPr>
        <w:t> </w:t>
      </w:r>
      <w:r w:rsidR="0059579C">
        <w:rPr>
          <w:noProof/>
        </w:rPr>
        <w:t> </w:t>
      </w:r>
      <w:r w:rsidR="0059579C">
        <w:rPr>
          <w:noProof/>
        </w:rPr>
        <w:t> </w:t>
      </w:r>
      <w:r w:rsidR="0059579C">
        <w:rPr>
          <w:noProof/>
        </w:rPr>
        <w:t> </w:t>
      </w:r>
      <w:r w:rsidR="0059579C">
        <w:rPr>
          <w:noProof/>
        </w:rPr>
        <w:t> </w:t>
      </w:r>
      <w:r w:rsidR="0059579C">
        <w:fldChar w:fldCharType="end"/>
      </w:r>
      <w:bookmarkEnd w:id="22"/>
    </w:p>
    <w:p w:rsidR="00F431E3" w:rsidRPr="00F431E3" w:rsidRDefault="00F431E3" w:rsidP="007672C2">
      <w:pPr>
        <w:pStyle w:val="Articledeloi"/>
      </w:pPr>
      <w:r w:rsidRPr="00F431E3">
        <w:t>Article 7 – Interruption du stage</w:t>
      </w:r>
    </w:p>
    <w:p w:rsidR="00F431E3" w:rsidRPr="00F431E3" w:rsidRDefault="00F431E3" w:rsidP="00A1412D">
      <w:pPr>
        <w:pStyle w:val="Normalespac"/>
      </w:pPr>
      <w:r w:rsidRPr="00F431E3">
        <w:t>En cas de cessation anticipée de la formation du fait de l'organisme de formation ou l'abandon de stage par le stagiaire pour un autre motif que la force majeure dûment reconnue, le présent contrat est résilié selon les modalités financières suivantes</w:t>
      </w:r>
      <w:r w:rsidR="00A1412D">
        <w:t> : paiement de 30% du coût de la formation</w:t>
      </w:r>
      <w:r w:rsidRPr="00F431E3">
        <w:t>.</w:t>
      </w:r>
    </w:p>
    <w:p w:rsidR="00F431E3" w:rsidRPr="00F431E3" w:rsidRDefault="00F431E3" w:rsidP="00A1412D">
      <w:pPr>
        <w:pStyle w:val="Normalespac"/>
      </w:pPr>
      <w:r w:rsidRPr="00F431E3">
        <w:t xml:space="preserve">Si le stagiaire est empêché de suivre la formation par suite de force majeure dûment reconnue, le contrat de formation professionnelle est résilié. Dans ce cas, seules les prestations effectivement dispensées sont dues au </w:t>
      </w:r>
      <w:r w:rsidRPr="00A1412D">
        <w:rPr>
          <w:i/>
        </w:rPr>
        <w:t>prorata temporis</w:t>
      </w:r>
      <w:r w:rsidRPr="00F431E3">
        <w:t xml:space="preserve"> de leur valeur prévue au contrat.</w:t>
      </w:r>
    </w:p>
    <w:p w:rsidR="00F431E3" w:rsidRPr="00F431E3" w:rsidRDefault="00F431E3" w:rsidP="007672C2">
      <w:pPr>
        <w:pStyle w:val="Articledeloi"/>
      </w:pPr>
      <w:r w:rsidRPr="00F431E3">
        <w:t>Article 8 – Cas de différend</w:t>
      </w:r>
    </w:p>
    <w:p w:rsidR="00F431E3" w:rsidRDefault="00F431E3" w:rsidP="0099400D">
      <w:pPr>
        <w:pStyle w:val="Normalespac"/>
        <w:spacing w:after="360"/>
      </w:pPr>
      <w:r w:rsidRPr="00F431E3">
        <w:t xml:space="preserve">Si une contestation ou un différend n'ont pu être réglés à l'amiable, le tribunal de </w:t>
      </w:r>
      <w:r w:rsidR="0015545A">
        <w:t>Poitiers</w:t>
      </w:r>
      <w:r w:rsidRPr="00F431E3">
        <w:t xml:space="preserve"> sera seul compétent pour régler le litige.</w:t>
      </w:r>
      <w:r w:rsidR="005126C5">
        <w:t xml:space="preserve"> Une médiation peut également être ouverte au préalable afin de trouver des solutions justes et réalisables.</w:t>
      </w:r>
    </w:p>
    <w:p w:rsidR="00F431E3" w:rsidRDefault="00F431E3" w:rsidP="0099400D">
      <w:pPr>
        <w:pStyle w:val="Normalespac"/>
        <w:spacing w:before="360" w:after="360"/>
      </w:pPr>
      <w:r w:rsidRPr="00F431E3">
        <w:lastRenderedPageBreak/>
        <w:t xml:space="preserve">Fait à </w:t>
      </w:r>
      <w:r w:rsidR="0015545A">
        <w:fldChar w:fldCharType="begin">
          <w:ffData>
            <w:name w:val="Texte23"/>
            <w:enabled/>
            <w:calcOnExit w:val="0"/>
            <w:textInput/>
          </w:ffData>
        </w:fldChar>
      </w:r>
      <w:bookmarkStart w:id="23" w:name="Texte23"/>
      <w:r w:rsidR="0015545A">
        <w:instrText xml:space="preserve"> FORMTEXT </w:instrText>
      </w:r>
      <w:r w:rsidR="0015545A">
        <w:fldChar w:fldCharType="separate"/>
      </w:r>
      <w:r w:rsidR="0015545A">
        <w:rPr>
          <w:noProof/>
        </w:rPr>
        <w:t> </w:t>
      </w:r>
      <w:r w:rsidR="0015545A">
        <w:rPr>
          <w:noProof/>
        </w:rPr>
        <w:t> </w:t>
      </w:r>
      <w:r w:rsidR="0015545A">
        <w:rPr>
          <w:noProof/>
        </w:rPr>
        <w:t> </w:t>
      </w:r>
      <w:r w:rsidR="0015545A">
        <w:rPr>
          <w:noProof/>
        </w:rPr>
        <w:t> </w:t>
      </w:r>
      <w:r w:rsidR="0015545A">
        <w:rPr>
          <w:noProof/>
        </w:rPr>
        <w:t> </w:t>
      </w:r>
      <w:r w:rsidR="0015545A">
        <w:fldChar w:fldCharType="end"/>
      </w:r>
      <w:bookmarkEnd w:id="23"/>
      <w:r w:rsidRPr="00F431E3">
        <w:t xml:space="preserve"> en deux exemplaires, le </w:t>
      </w:r>
      <w:bookmarkStart w:id="24" w:name="Texte24"/>
      <w:r w:rsidR="0015545A">
        <w:fldChar w:fldCharType="begin">
          <w:ffData>
            <w:name w:val="Texte24"/>
            <w:enabled/>
            <w:calcOnExit w:val="0"/>
            <w:textInput/>
          </w:ffData>
        </w:fldChar>
      </w:r>
      <w:r w:rsidR="0015545A">
        <w:instrText xml:space="preserve"> FORMTEXT </w:instrText>
      </w:r>
      <w:r w:rsidR="0015545A">
        <w:fldChar w:fldCharType="separate"/>
      </w:r>
      <w:r w:rsidR="0015545A">
        <w:rPr>
          <w:noProof/>
        </w:rPr>
        <w:t> </w:t>
      </w:r>
      <w:r w:rsidR="0015545A">
        <w:rPr>
          <w:noProof/>
        </w:rPr>
        <w:t> </w:t>
      </w:r>
      <w:r w:rsidR="0015545A">
        <w:rPr>
          <w:noProof/>
        </w:rPr>
        <w:t> </w:t>
      </w:r>
      <w:r w:rsidR="0015545A">
        <w:rPr>
          <w:noProof/>
        </w:rPr>
        <w:t> </w:t>
      </w:r>
      <w:r w:rsidR="0015545A">
        <w:rPr>
          <w:noProof/>
        </w:rPr>
        <w:t> </w:t>
      </w:r>
      <w:r w:rsidR="0015545A">
        <w:fldChar w:fldCharType="end"/>
      </w:r>
      <w:bookmarkEnd w:id="24"/>
    </w:p>
    <w:tbl>
      <w:tblPr>
        <w:tblStyle w:val="Grilledutableau"/>
        <w:tblW w:w="0" w:type="auto"/>
        <w:tblLook w:val="04A0" w:firstRow="1" w:lastRow="0" w:firstColumn="1" w:lastColumn="0" w:noHBand="0" w:noVBand="1"/>
      </w:tblPr>
      <w:tblGrid>
        <w:gridCol w:w="5303"/>
        <w:gridCol w:w="5303"/>
      </w:tblGrid>
      <w:tr w:rsidR="00FA1D41" w:rsidTr="009E7A87">
        <w:tc>
          <w:tcPr>
            <w:tcW w:w="5303" w:type="dxa"/>
          </w:tcPr>
          <w:p w:rsidR="00FA1D41" w:rsidRPr="00EF5CBD" w:rsidRDefault="00FA1D41" w:rsidP="009E7A87">
            <w:pPr>
              <w:pStyle w:val="Normalespac"/>
              <w:rPr>
                <w:b/>
                <w:u w:val="single"/>
              </w:rPr>
            </w:pPr>
            <w:r>
              <w:rPr>
                <w:b/>
                <w:u w:val="single"/>
              </w:rPr>
              <w:t>Cocontractant ou s</w:t>
            </w:r>
            <w:r w:rsidRPr="00EF5CBD">
              <w:rPr>
                <w:b/>
                <w:u w:val="single"/>
              </w:rPr>
              <w:t>tagiaire :</w:t>
            </w:r>
          </w:p>
          <w:p w:rsidR="00FA1D41" w:rsidRDefault="00FA1D41" w:rsidP="009E7A87">
            <w:pPr>
              <w:pStyle w:val="Normalespac"/>
            </w:pPr>
            <w:r>
              <w:t>Nom et prénom du cocontractant ou stagiaire :</w:t>
            </w:r>
          </w:p>
          <w:p w:rsidR="00FA1D41" w:rsidRDefault="00FA1D41" w:rsidP="009E7A87">
            <w:pPr>
              <w:pStyle w:val="Normalespac"/>
            </w:pPr>
            <w:r>
              <w:fldChar w:fldCharType="begin">
                <w:ffData>
                  <w:name w:val="Texte25"/>
                  <w:enabled/>
                  <w:calcOnExit w:val="0"/>
                  <w:textInput/>
                </w:ffData>
              </w:fldChar>
            </w:r>
            <w:bookmarkStart w:id="25" w:name="Texte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A1D41" w:rsidRDefault="00FA1D41" w:rsidP="009E7A87">
            <w:pPr>
              <w:pStyle w:val="Normalespac"/>
            </w:pPr>
            <w:r>
              <w:t>Signature :</w:t>
            </w:r>
          </w:p>
          <w:sdt>
            <w:sdtPr>
              <w:id w:val="1448356391"/>
              <w:showingPlcHdr/>
              <w:picture/>
            </w:sdtPr>
            <w:sdtContent>
              <w:p w:rsidR="00FA1D41" w:rsidRPr="009661CF" w:rsidRDefault="00FA1D41" w:rsidP="009E7A87">
                <w:pPr>
                  <w:pStyle w:val="Normalespac"/>
                  <w:jc w:val="center"/>
                  <w:rPr>
                    <w:color w:val="auto"/>
                    <w:sz w:val="18"/>
                  </w:rPr>
                </w:pPr>
                <w:r>
                  <w:rPr>
                    <w:noProof/>
                  </w:rPr>
                  <w:drawing>
                    <wp:inline distT="0" distB="0" distL="0" distR="0" wp14:anchorId="3C2745ED" wp14:editId="49B25756">
                      <wp:extent cx="271272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571500"/>
                              </a:xfrm>
                              <a:prstGeom prst="rect">
                                <a:avLst/>
                              </a:prstGeom>
                              <a:noFill/>
                              <a:ln>
                                <a:noFill/>
                              </a:ln>
                            </pic:spPr>
                          </pic:pic>
                        </a:graphicData>
                      </a:graphic>
                    </wp:inline>
                  </w:drawing>
                </w:r>
              </w:p>
            </w:sdtContent>
          </w:sdt>
          <w:p w:rsidR="00FA1D41" w:rsidRPr="001F0053" w:rsidRDefault="00FA1D41" w:rsidP="009E7A87">
            <w:pPr>
              <w:pStyle w:val="Normalespac"/>
              <w:rPr>
                <w:sz w:val="2"/>
              </w:rPr>
            </w:pPr>
          </w:p>
        </w:tc>
        <w:tc>
          <w:tcPr>
            <w:tcW w:w="5303" w:type="dxa"/>
          </w:tcPr>
          <w:p w:rsidR="00FA1D41" w:rsidRPr="00EF5CBD" w:rsidRDefault="00FA1D41" w:rsidP="009E7A87">
            <w:pPr>
              <w:pStyle w:val="Normalespac"/>
              <w:rPr>
                <w:b/>
                <w:u w:val="single"/>
              </w:rPr>
            </w:pPr>
            <w:r w:rsidRPr="00EF5CBD">
              <w:rPr>
                <w:b/>
                <w:u w:val="single"/>
              </w:rPr>
              <w:t>Organisme de formation :</w:t>
            </w:r>
          </w:p>
          <w:p w:rsidR="00FA1D41" w:rsidRDefault="00FA1D41" w:rsidP="009E7A87">
            <w:pPr>
              <w:pStyle w:val="Normalespac"/>
            </w:pPr>
            <w:r>
              <w:t>Nom, prénom et qualité du signataire :</w:t>
            </w:r>
          </w:p>
          <w:p w:rsidR="00FA1D41" w:rsidRDefault="00FA1D41" w:rsidP="009E7A87">
            <w:pPr>
              <w:pStyle w:val="Normalespac"/>
            </w:pPr>
            <w:r>
              <w:fldChar w:fldCharType="begin">
                <w:ffData>
                  <w:name w:val="Texte26"/>
                  <w:enabled/>
                  <w:calcOnExit w:val="0"/>
                  <w:textInput/>
                </w:ffData>
              </w:fldChar>
            </w:r>
            <w:bookmarkStart w:id="26"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FA1D41" w:rsidRDefault="00FA1D41" w:rsidP="009E7A87">
            <w:pPr>
              <w:pStyle w:val="Normalespac"/>
            </w:pPr>
            <w:r>
              <w:t>Signature et cachet :</w:t>
            </w:r>
          </w:p>
          <w:sdt>
            <w:sdtPr>
              <w:id w:val="1763563679"/>
              <w:showingPlcHdr/>
              <w:picture/>
            </w:sdtPr>
            <w:sdtContent>
              <w:p w:rsidR="00FA1D41" w:rsidRDefault="00FA1D41" w:rsidP="009E7A87">
                <w:pPr>
                  <w:pStyle w:val="Normalespac"/>
                  <w:jc w:val="center"/>
                </w:pPr>
                <w:r>
                  <w:rPr>
                    <w:noProof/>
                  </w:rPr>
                  <w:drawing>
                    <wp:inline distT="0" distB="0" distL="0" distR="0" wp14:anchorId="59CD4799" wp14:editId="33408BC1">
                      <wp:extent cx="2712720" cy="571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571500"/>
                              </a:xfrm>
                              <a:prstGeom prst="rect">
                                <a:avLst/>
                              </a:prstGeom>
                              <a:noFill/>
                              <a:ln>
                                <a:noFill/>
                              </a:ln>
                            </pic:spPr>
                          </pic:pic>
                        </a:graphicData>
                      </a:graphic>
                    </wp:inline>
                  </w:drawing>
                </w:r>
              </w:p>
            </w:sdtContent>
          </w:sdt>
        </w:tc>
      </w:tr>
    </w:tbl>
    <w:p w:rsidR="00B96A31" w:rsidRPr="007378FC" w:rsidRDefault="00B96A31" w:rsidP="0099400D">
      <w:pPr>
        <w:pStyle w:val="Normalespac"/>
      </w:pPr>
    </w:p>
    <w:sectPr w:rsidR="00B96A31" w:rsidRPr="007378FC" w:rsidSect="00823F7E">
      <w:headerReference w:type="default" r:id="rId10"/>
      <w:footerReference w:type="default" r:id="rId11"/>
      <w:headerReference w:type="first" r:id="rId12"/>
      <w:pgSz w:w="11906" w:h="16838"/>
      <w:pgMar w:top="720" w:right="720" w:bottom="720" w:left="720" w:header="0" w:footer="227" w:gutter="0"/>
      <w:pgBorders w:offsetFrom="page">
        <w:left w:val="thinThickSmallGap" w:sz="48" w:space="0" w:color="007DB7"/>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98" w:rsidRDefault="00340798" w:rsidP="00304F6E">
      <w:r>
        <w:separator/>
      </w:r>
    </w:p>
  </w:endnote>
  <w:endnote w:type="continuationSeparator" w:id="0">
    <w:p w:rsidR="00340798" w:rsidRDefault="00340798" w:rsidP="0030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60" w:rsidRDefault="00922360" w:rsidP="00304F6E">
    <w:pPr>
      <w:pStyle w:val="Pieddepage"/>
    </w:pPr>
  </w:p>
  <w:p w:rsidR="00ED5104" w:rsidRDefault="00ED5104" w:rsidP="00304F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98" w:rsidRDefault="00340798" w:rsidP="00304F6E">
      <w:r>
        <w:separator/>
      </w:r>
    </w:p>
  </w:footnote>
  <w:footnote w:type="continuationSeparator" w:id="0">
    <w:p w:rsidR="00340798" w:rsidRDefault="00340798" w:rsidP="0030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6E" w:rsidRDefault="00304F6E" w:rsidP="00304F6E">
    <w:pPr>
      <w:pStyle w:val="En-tte"/>
      <w:ind w:hanging="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EC" w:rsidRPr="00F972EC" w:rsidRDefault="00F972EC" w:rsidP="00F972EC">
    <w:pPr>
      <w:pStyle w:val="En-tte"/>
      <w:ind w:hanging="709"/>
    </w:pPr>
    <w:r>
      <w:rPr>
        <w:noProof/>
      </w:rPr>
      <w:drawing>
        <wp:anchor distT="0" distB="0" distL="0" distR="0" simplePos="0" relativeHeight="251658240" behindDoc="0" locked="0" layoutInCell="1" allowOverlap="1" wp14:anchorId="3DE01F04" wp14:editId="5A12BAB6">
          <wp:simplePos x="0" y="0"/>
          <wp:positionH relativeFrom="column">
            <wp:posOffset>-449580</wp:posOffset>
          </wp:positionH>
          <wp:positionV relativeFrom="paragraph">
            <wp:posOffset>0</wp:posOffset>
          </wp:positionV>
          <wp:extent cx="7621200" cy="7632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00" cy="763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AF2"/>
    <w:multiLevelType w:val="hybridMultilevel"/>
    <w:tmpl w:val="40E4D232"/>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3384E"/>
    <w:multiLevelType w:val="hybridMultilevel"/>
    <w:tmpl w:val="83863D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B5EB0"/>
    <w:multiLevelType w:val="hybridMultilevel"/>
    <w:tmpl w:val="B6BE1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C034E"/>
    <w:multiLevelType w:val="hybridMultilevel"/>
    <w:tmpl w:val="D0D642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501C4"/>
    <w:multiLevelType w:val="multilevel"/>
    <w:tmpl w:val="BA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45FE7"/>
    <w:multiLevelType w:val="multilevel"/>
    <w:tmpl w:val="F56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40AE8"/>
    <w:multiLevelType w:val="hybridMultilevel"/>
    <w:tmpl w:val="312A8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103AA0"/>
    <w:multiLevelType w:val="hybridMultilevel"/>
    <w:tmpl w:val="7C065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73627"/>
    <w:multiLevelType w:val="hybridMultilevel"/>
    <w:tmpl w:val="81B204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EB3AC0"/>
    <w:multiLevelType w:val="hybridMultilevel"/>
    <w:tmpl w:val="2D06A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1331CA"/>
    <w:multiLevelType w:val="hybridMultilevel"/>
    <w:tmpl w:val="89867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61BF5"/>
    <w:multiLevelType w:val="multilevel"/>
    <w:tmpl w:val="7D1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73AAD"/>
    <w:multiLevelType w:val="hybridMultilevel"/>
    <w:tmpl w:val="968AC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990244"/>
    <w:multiLevelType w:val="hybridMultilevel"/>
    <w:tmpl w:val="6602BEFE"/>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076AB"/>
    <w:multiLevelType w:val="hybridMultilevel"/>
    <w:tmpl w:val="C5CCB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C63454"/>
    <w:multiLevelType w:val="hybridMultilevel"/>
    <w:tmpl w:val="4F2A74D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300AF4"/>
    <w:multiLevelType w:val="hybridMultilevel"/>
    <w:tmpl w:val="A2369B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0464B4"/>
    <w:multiLevelType w:val="multilevel"/>
    <w:tmpl w:val="476E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B4BBF"/>
    <w:multiLevelType w:val="multilevel"/>
    <w:tmpl w:val="40D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B567EC"/>
    <w:multiLevelType w:val="multilevel"/>
    <w:tmpl w:val="106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B1828"/>
    <w:multiLevelType w:val="multilevel"/>
    <w:tmpl w:val="BFEE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0"/>
  </w:num>
  <w:num w:numId="4">
    <w:abstractNumId w:val="6"/>
  </w:num>
  <w:num w:numId="5">
    <w:abstractNumId w:val="2"/>
  </w:num>
  <w:num w:numId="6">
    <w:abstractNumId w:val="14"/>
  </w:num>
  <w:num w:numId="7">
    <w:abstractNumId w:val="3"/>
  </w:num>
  <w:num w:numId="8">
    <w:abstractNumId w:val="9"/>
  </w:num>
  <w:num w:numId="9">
    <w:abstractNumId w:val="4"/>
  </w:num>
  <w:num w:numId="10">
    <w:abstractNumId w:val="19"/>
  </w:num>
  <w:num w:numId="11">
    <w:abstractNumId w:val="20"/>
  </w:num>
  <w:num w:numId="12">
    <w:abstractNumId w:val="11"/>
  </w:num>
  <w:num w:numId="13">
    <w:abstractNumId w:val="5"/>
  </w:num>
  <w:num w:numId="14">
    <w:abstractNumId w:val="17"/>
  </w:num>
  <w:num w:numId="15">
    <w:abstractNumId w:val="18"/>
  </w:num>
  <w:num w:numId="16">
    <w:abstractNumId w:val="12"/>
  </w:num>
  <w:num w:numId="17">
    <w:abstractNumId w:val="10"/>
  </w:num>
  <w:num w:numId="18">
    <w:abstractNumId w:val="8"/>
  </w:num>
  <w:num w:numId="19">
    <w:abstractNumId w:val="16"/>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9YdahuyXub5uVdqlLFXmymjPSTVV7u9av+Yj6W6/IMl22JyAUTxAHE/8KWYberYNLhS2fdWli5T0iikntu3Yw==" w:salt="jcPxtwzqxa8O4aHvC7RaO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94"/>
    <w:rsid w:val="00001A69"/>
    <w:rsid w:val="0001696E"/>
    <w:rsid w:val="00031447"/>
    <w:rsid w:val="00051233"/>
    <w:rsid w:val="000639E7"/>
    <w:rsid w:val="0007260E"/>
    <w:rsid w:val="0007368A"/>
    <w:rsid w:val="00087450"/>
    <w:rsid w:val="00087EFE"/>
    <w:rsid w:val="000A2128"/>
    <w:rsid w:val="000B5AF4"/>
    <w:rsid w:val="00113AED"/>
    <w:rsid w:val="00141DFC"/>
    <w:rsid w:val="00143CC1"/>
    <w:rsid w:val="0015545A"/>
    <w:rsid w:val="00157A57"/>
    <w:rsid w:val="00163225"/>
    <w:rsid w:val="00164A7B"/>
    <w:rsid w:val="00171119"/>
    <w:rsid w:val="0018535F"/>
    <w:rsid w:val="00192A47"/>
    <w:rsid w:val="00194C6C"/>
    <w:rsid w:val="001A53AE"/>
    <w:rsid w:val="001A566F"/>
    <w:rsid w:val="001C3F20"/>
    <w:rsid w:val="001D2FC8"/>
    <w:rsid w:val="001E189D"/>
    <w:rsid w:val="001F0053"/>
    <w:rsid w:val="002042FD"/>
    <w:rsid w:val="00210A54"/>
    <w:rsid w:val="00211ADA"/>
    <w:rsid w:val="00213C26"/>
    <w:rsid w:val="002168B2"/>
    <w:rsid w:val="002343AB"/>
    <w:rsid w:val="00234EAC"/>
    <w:rsid w:val="00243D00"/>
    <w:rsid w:val="00245A69"/>
    <w:rsid w:val="00245F00"/>
    <w:rsid w:val="00264B41"/>
    <w:rsid w:val="00281E11"/>
    <w:rsid w:val="002A3898"/>
    <w:rsid w:val="002A507C"/>
    <w:rsid w:val="002B4B8F"/>
    <w:rsid w:val="002C1E61"/>
    <w:rsid w:val="002C6D98"/>
    <w:rsid w:val="002D7A23"/>
    <w:rsid w:val="002F7624"/>
    <w:rsid w:val="00304F6E"/>
    <w:rsid w:val="00340798"/>
    <w:rsid w:val="00340EFD"/>
    <w:rsid w:val="00370141"/>
    <w:rsid w:val="003712EE"/>
    <w:rsid w:val="00375EDA"/>
    <w:rsid w:val="003B7265"/>
    <w:rsid w:val="00431A87"/>
    <w:rsid w:val="0045103D"/>
    <w:rsid w:val="004511DB"/>
    <w:rsid w:val="00452391"/>
    <w:rsid w:val="0046004F"/>
    <w:rsid w:val="00463904"/>
    <w:rsid w:val="004A57B2"/>
    <w:rsid w:val="004C04EC"/>
    <w:rsid w:val="004D566F"/>
    <w:rsid w:val="004D69B4"/>
    <w:rsid w:val="004D7711"/>
    <w:rsid w:val="004F13CB"/>
    <w:rsid w:val="005001B9"/>
    <w:rsid w:val="00510AE7"/>
    <w:rsid w:val="005126C5"/>
    <w:rsid w:val="00522DEA"/>
    <w:rsid w:val="00593366"/>
    <w:rsid w:val="00593F87"/>
    <w:rsid w:val="0059579C"/>
    <w:rsid w:val="005A68F3"/>
    <w:rsid w:val="005B17C8"/>
    <w:rsid w:val="00607034"/>
    <w:rsid w:val="0060791B"/>
    <w:rsid w:val="00623908"/>
    <w:rsid w:val="00642539"/>
    <w:rsid w:val="00645BAA"/>
    <w:rsid w:val="006610F9"/>
    <w:rsid w:val="006618CD"/>
    <w:rsid w:val="0067556E"/>
    <w:rsid w:val="00681DE7"/>
    <w:rsid w:val="006B3427"/>
    <w:rsid w:val="006D6AF9"/>
    <w:rsid w:val="006E37CF"/>
    <w:rsid w:val="006E787E"/>
    <w:rsid w:val="00706BB5"/>
    <w:rsid w:val="0071724F"/>
    <w:rsid w:val="007276B2"/>
    <w:rsid w:val="007304C1"/>
    <w:rsid w:val="007327D8"/>
    <w:rsid w:val="007336A4"/>
    <w:rsid w:val="007378FC"/>
    <w:rsid w:val="00757E78"/>
    <w:rsid w:val="007672C2"/>
    <w:rsid w:val="0077571E"/>
    <w:rsid w:val="007B488D"/>
    <w:rsid w:val="007C1301"/>
    <w:rsid w:val="007F3DF8"/>
    <w:rsid w:val="0080253A"/>
    <w:rsid w:val="008066E9"/>
    <w:rsid w:val="00813C88"/>
    <w:rsid w:val="00823F7E"/>
    <w:rsid w:val="00834038"/>
    <w:rsid w:val="00874D53"/>
    <w:rsid w:val="00890185"/>
    <w:rsid w:val="00896559"/>
    <w:rsid w:val="008B0036"/>
    <w:rsid w:val="008B46C8"/>
    <w:rsid w:val="008C03D0"/>
    <w:rsid w:val="008C12B7"/>
    <w:rsid w:val="008E55E6"/>
    <w:rsid w:val="008F7F23"/>
    <w:rsid w:val="00912591"/>
    <w:rsid w:val="00917B0D"/>
    <w:rsid w:val="009209E8"/>
    <w:rsid w:val="00922360"/>
    <w:rsid w:val="00926C82"/>
    <w:rsid w:val="00965649"/>
    <w:rsid w:val="00980F9D"/>
    <w:rsid w:val="00984C5C"/>
    <w:rsid w:val="00987E26"/>
    <w:rsid w:val="00990EBE"/>
    <w:rsid w:val="009914A8"/>
    <w:rsid w:val="0099400D"/>
    <w:rsid w:val="009A50F1"/>
    <w:rsid w:val="009C36AF"/>
    <w:rsid w:val="009D748B"/>
    <w:rsid w:val="009E3E7A"/>
    <w:rsid w:val="00A1412D"/>
    <w:rsid w:val="00A260A5"/>
    <w:rsid w:val="00A44526"/>
    <w:rsid w:val="00A667B1"/>
    <w:rsid w:val="00A849E5"/>
    <w:rsid w:val="00AA5147"/>
    <w:rsid w:val="00B050EF"/>
    <w:rsid w:val="00B152F7"/>
    <w:rsid w:val="00B17DBD"/>
    <w:rsid w:val="00B22EEB"/>
    <w:rsid w:val="00B33326"/>
    <w:rsid w:val="00B50BF1"/>
    <w:rsid w:val="00B574BF"/>
    <w:rsid w:val="00B67E5B"/>
    <w:rsid w:val="00B87FAF"/>
    <w:rsid w:val="00B96A31"/>
    <w:rsid w:val="00BB39F7"/>
    <w:rsid w:val="00BC0283"/>
    <w:rsid w:val="00BC343F"/>
    <w:rsid w:val="00BC717A"/>
    <w:rsid w:val="00C00E4A"/>
    <w:rsid w:val="00C0585E"/>
    <w:rsid w:val="00C526CA"/>
    <w:rsid w:val="00C53A96"/>
    <w:rsid w:val="00C76B9C"/>
    <w:rsid w:val="00C76EF3"/>
    <w:rsid w:val="00CA278A"/>
    <w:rsid w:val="00CB42EC"/>
    <w:rsid w:val="00CF4F3E"/>
    <w:rsid w:val="00D002FD"/>
    <w:rsid w:val="00D00F94"/>
    <w:rsid w:val="00D22B83"/>
    <w:rsid w:val="00D300DE"/>
    <w:rsid w:val="00D43C54"/>
    <w:rsid w:val="00D51AD9"/>
    <w:rsid w:val="00D6011F"/>
    <w:rsid w:val="00D6279B"/>
    <w:rsid w:val="00D9566B"/>
    <w:rsid w:val="00DA4C8F"/>
    <w:rsid w:val="00DC28F5"/>
    <w:rsid w:val="00DE16AE"/>
    <w:rsid w:val="00DE69C8"/>
    <w:rsid w:val="00E023E6"/>
    <w:rsid w:val="00E14377"/>
    <w:rsid w:val="00E153A9"/>
    <w:rsid w:val="00E17DC9"/>
    <w:rsid w:val="00E3107C"/>
    <w:rsid w:val="00E4359C"/>
    <w:rsid w:val="00E511AF"/>
    <w:rsid w:val="00E57094"/>
    <w:rsid w:val="00EA7721"/>
    <w:rsid w:val="00EB2120"/>
    <w:rsid w:val="00ED5104"/>
    <w:rsid w:val="00ED7CEC"/>
    <w:rsid w:val="00EE1CE3"/>
    <w:rsid w:val="00EE22C0"/>
    <w:rsid w:val="00EE24B1"/>
    <w:rsid w:val="00EF0367"/>
    <w:rsid w:val="00EF5CBD"/>
    <w:rsid w:val="00F0090E"/>
    <w:rsid w:val="00F0348F"/>
    <w:rsid w:val="00F30FCB"/>
    <w:rsid w:val="00F431E3"/>
    <w:rsid w:val="00F43E6F"/>
    <w:rsid w:val="00F51F61"/>
    <w:rsid w:val="00F52D7B"/>
    <w:rsid w:val="00F81193"/>
    <w:rsid w:val="00F85B63"/>
    <w:rsid w:val="00F94EC0"/>
    <w:rsid w:val="00F972EC"/>
    <w:rsid w:val="00FA1D41"/>
    <w:rsid w:val="00FB045F"/>
    <w:rsid w:val="00FD7768"/>
    <w:rsid w:val="00FF2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9C3EBD5-A080-4323-A953-B8F9961D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6E"/>
    <w:rPr>
      <w:rFonts w:ascii="Lucida Grande" w:hAnsi="Lucida Grande" w:cs="Lucida Grande"/>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tedefin"/>
    <w:next w:val="Normal"/>
    <w:semiHidden/>
    <w:rsid w:val="00087EFE"/>
  </w:style>
  <w:style w:type="paragraph" w:styleId="Notedefin">
    <w:name w:val="endnote text"/>
    <w:basedOn w:val="Normal"/>
    <w:semiHidden/>
    <w:rsid w:val="00087EFE"/>
    <w:rPr>
      <w:sz w:val="20"/>
      <w:szCs w:val="20"/>
    </w:rPr>
  </w:style>
  <w:style w:type="character" w:styleId="Appelnotedebasdep">
    <w:name w:val="footnote reference"/>
    <w:semiHidden/>
    <w:rsid w:val="00031447"/>
    <w:rPr>
      <w:vertAlign w:val="superscript"/>
    </w:rPr>
  </w:style>
  <w:style w:type="character" w:styleId="Lienhypertexte">
    <w:name w:val="Hyperlink"/>
    <w:rsid w:val="00031447"/>
    <w:rPr>
      <w:color w:val="0000FF"/>
      <w:u w:val="single"/>
    </w:rPr>
  </w:style>
  <w:style w:type="paragraph" w:styleId="Citationintense">
    <w:name w:val="Intense Quote"/>
    <w:basedOn w:val="Normal"/>
    <w:next w:val="Normal"/>
    <w:link w:val="CitationintenseCar"/>
    <w:uiPriority w:val="30"/>
    <w:qFormat/>
    <w:rsid w:val="00522DEA"/>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22DEA"/>
    <w:rPr>
      <w:b/>
      <w:bCs/>
      <w:i/>
      <w:iCs/>
      <w:color w:val="4F81BD"/>
      <w:sz w:val="24"/>
      <w:szCs w:val="24"/>
    </w:rPr>
  </w:style>
  <w:style w:type="character" w:styleId="Appeldenotedefin">
    <w:name w:val="endnote reference"/>
    <w:rsid w:val="00ED5104"/>
    <w:rPr>
      <w:vertAlign w:val="superscript"/>
    </w:rPr>
  </w:style>
  <w:style w:type="paragraph" w:styleId="En-tte">
    <w:name w:val="header"/>
    <w:basedOn w:val="Normal"/>
    <w:link w:val="En-tteCar"/>
    <w:uiPriority w:val="99"/>
    <w:rsid w:val="00ED5104"/>
    <w:pPr>
      <w:tabs>
        <w:tab w:val="center" w:pos="4536"/>
        <w:tab w:val="right" w:pos="9072"/>
      </w:tabs>
    </w:pPr>
  </w:style>
  <w:style w:type="character" w:customStyle="1" w:styleId="En-tteCar">
    <w:name w:val="En-tête Car"/>
    <w:link w:val="En-tte"/>
    <w:uiPriority w:val="99"/>
    <w:rsid w:val="00ED5104"/>
    <w:rPr>
      <w:sz w:val="24"/>
      <w:szCs w:val="24"/>
    </w:rPr>
  </w:style>
  <w:style w:type="paragraph" w:styleId="Pieddepage">
    <w:name w:val="footer"/>
    <w:basedOn w:val="Normal"/>
    <w:link w:val="PieddepageCar"/>
    <w:uiPriority w:val="99"/>
    <w:rsid w:val="00ED5104"/>
    <w:pPr>
      <w:tabs>
        <w:tab w:val="center" w:pos="4536"/>
        <w:tab w:val="right" w:pos="9072"/>
      </w:tabs>
    </w:pPr>
  </w:style>
  <w:style w:type="character" w:customStyle="1" w:styleId="PieddepageCar">
    <w:name w:val="Pied de page Car"/>
    <w:link w:val="Pieddepage"/>
    <w:uiPriority w:val="99"/>
    <w:rsid w:val="00ED5104"/>
    <w:rPr>
      <w:sz w:val="24"/>
      <w:szCs w:val="24"/>
    </w:rPr>
  </w:style>
  <w:style w:type="paragraph" w:styleId="Textedebulles">
    <w:name w:val="Balloon Text"/>
    <w:basedOn w:val="Normal"/>
    <w:link w:val="TextedebullesCar"/>
    <w:rsid w:val="00ED5104"/>
    <w:rPr>
      <w:rFonts w:ascii="Tahoma" w:hAnsi="Tahoma" w:cs="Tahoma"/>
      <w:sz w:val="16"/>
      <w:szCs w:val="16"/>
    </w:rPr>
  </w:style>
  <w:style w:type="character" w:customStyle="1" w:styleId="TextedebullesCar">
    <w:name w:val="Texte de bulles Car"/>
    <w:link w:val="Textedebulles"/>
    <w:rsid w:val="00ED5104"/>
    <w:rPr>
      <w:rFonts w:ascii="Tahoma" w:hAnsi="Tahoma" w:cs="Tahoma"/>
      <w:sz w:val="16"/>
      <w:szCs w:val="16"/>
    </w:rPr>
  </w:style>
  <w:style w:type="paragraph" w:styleId="Paragraphedeliste">
    <w:name w:val="List Paragraph"/>
    <w:basedOn w:val="Normal"/>
    <w:uiPriority w:val="34"/>
    <w:qFormat/>
    <w:rsid w:val="00F81193"/>
    <w:pPr>
      <w:ind w:left="708"/>
    </w:pPr>
  </w:style>
  <w:style w:type="paragraph" w:customStyle="1" w:styleId="TitreType">
    <w:name w:val="Titre Type"/>
    <w:basedOn w:val="Normal"/>
    <w:link w:val="TitreTypeCar"/>
    <w:qFormat/>
    <w:rsid w:val="00F51F61"/>
    <w:pPr>
      <w:spacing w:before="360" w:after="240"/>
      <w:jc w:val="center"/>
    </w:pPr>
    <w:rPr>
      <w:b/>
      <w:color w:val="007DB7"/>
      <w:sz w:val="32"/>
    </w:rPr>
  </w:style>
  <w:style w:type="paragraph" w:customStyle="1" w:styleId="Normalespac">
    <w:name w:val="Normal espacé"/>
    <w:basedOn w:val="Normal"/>
    <w:link w:val="NormalespacCar"/>
    <w:qFormat/>
    <w:rsid w:val="00463904"/>
    <w:pPr>
      <w:spacing w:before="120"/>
      <w:jc w:val="both"/>
    </w:pPr>
    <w:rPr>
      <w:color w:val="363636"/>
      <w:sz w:val="19"/>
    </w:rPr>
  </w:style>
  <w:style w:type="character" w:customStyle="1" w:styleId="TitreTypeCar">
    <w:name w:val="Titre Type Car"/>
    <w:basedOn w:val="Policepardfaut"/>
    <w:link w:val="TitreType"/>
    <w:rsid w:val="00F51F61"/>
    <w:rPr>
      <w:rFonts w:ascii="Lucida Grande" w:hAnsi="Lucida Grande" w:cs="Lucida Grande"/>
      <w:b/>
      <w:color w:val="007DB7"/>
      <w:sz w:val="32"/>
      <w:szCs w:val="18"/>
    </w:rPr>
  </w:style>
  <w:style w:type="paragraph" w:customStyle="1" w:styleId="Titrepetittype">
    <w:name w:val="Titre petit type"/>
    <w:basedOn w:val="TitreType"/>
    <w:link w:val="TitrepetittypeCar"/>
    <w:qFormat/>
    <w:rsid w:val="000A2128"/>
    <w:pPr>
      <w:jc w:val="left"/>
    </w:pPr>
    <w:rPr>
      <w:sz w:val="24"/>
      <w:u w:val="single"/>
    </w:rPr>
  </w:style>
  <w:style w:type="character" w:customStyle="1" w:styleId="NormalespacCar">
    <w:name w:val="Normal espacé Car"/>
    <w:basedOn w:val="Policepardfaut"/>
    <w:link w:val="Normalespac"/>
    <w:rsid w:val="00463904"/>
    <w:rPr>
      <w:rFonts w:ascii="Lucida Grande" w:hAnsi="Lucida Grande" w:cs="Lucida Grande"/>
      <w:color w:val="363636"/>
      <w:sz w:val="19"/>
      <w:szCs w:val="18"/>
    </w:rPr>
  </w:style>
  <w:style w:type="character" w:customStyle="1" w:styleId="TitrepetittypeCar">
    <w:name w:val="Titre petit type Car"/>
    <w:basedOn w:val="TitreTypeCar"/>
    <w:link w:val="Titrepetittype"/>
    <w:rsid w:val="000A2128"/>
    <w:rPr>
      <w:rFonts w:ascii="Lucida Grande" w:hAnsi="Lucida Grande" w:cs="Lucida Grande"/>
      <w:b/>
      <w:color w:val="007DB7"/>
      <w:sz w:val="24"/>
      <w:szCs w:val="18"/>
      <w:u w:val="single"/>
    </w:rPr>
  </w:style>
  <w:style w:type="paragraph" w:styleId="NormalWeb">
    <w:name w:val="Normal (Web)"/>
    <w:basedOn w:val="Normal"/>
    <w:uiPriority w:val="99"/>
    <w:unhideWhenUsed/>
    <w:rsid w:val="00F431E3"/>
    <w:pPr>
      <w:spacing w:before="100" w:beforeAutospacing="1" w:after="100" w:afterAutospacing="1"/>
    </w:pPr>
    <w:rPr>
      <w:rFonts w:ascii="Times New Roman" w:hAnsi="Times New Roman" w:cs="Times New Roman"/>
      <w:sz w:val="24"/>
      <w:szCs w:val="24"/>
    </w:rPr>
  </w:style>
  <w:style w:type="character" w:customStyle="1" w:styleId="txtmodifiable">
    <w:name w:val="txt_modifiable"/>
    <w:basedOn w:val="Policepardfaut"/>
    <w:rsid w:val="00F431E3"/>
  </w:style>
  <w:style w:type="character" w:styleId="lev">
    <w:name w:val="Strong"/>
    <w:basedOn w:val="Policepardfaut"/>
    <w:uiPriority w:val="22"/>
    <w:qFormat/>
    <w:rsid w:val="00F431E3"/>
    <w:rPr>
      <w:b/>
      <w:bCs/>
    </w:rPr>
  </w:style>
  <w:style w:type="character" w:styleId="Textedelespacerserv">
    <w:name w:val="Placeholder Text"/>
    <w:basedOn w:val="Policepardfaut"/>
    <w:uiPriority w:val="99"/>
    <w:semiHidden/>
    <w:rsid w:val="002042FD"/>
    <w:rPr>
      <w:color w:val="808080"/>
    </w:rPr>
  </w:style>
  <w:style w:type="paragraph" w:customStyle="1" w:styleId="Articledeloi">
    <w:name w:val="Article de loi"/>
    <w:basedOn w:val="Normal"/>
    <w:link w:val="ArticledeloiCar"/>
    <w:qFormat/>
    <w:rsid w:val="004511DB"/>
    <w:pPr>
      <w:spacing w:before="100" w:beforeAutospacing="1" w:after="100" w:afterAutospacing="1"/>
    </w:pPr>
    <w:rPr>
      <w:rFonts w:cs="Times New Roman"/>
      <w:b/>
      <w:bCs/>
      <w:caps/>
      <w:sz w:val="22"/>
      <w:szCs w:val="24"/>
    </w:rPr>
  </w:style>
  <w:style w:type="character" w:customStyle="1" w:styleId="ArticledeloiCar">
    <w:name w:val="Article de loi Car"/>
    <w:basedOn w:val="Policepardfaut"/>
    <w:link w:val="Articledeloi"/>
    <w:rsid w:val="004511DB"/>
    <w:rPr>
      <w:rFonts w:ascii="Lucida Grande" w:hAnsi="Lucida Grande"/>
      <w:b/>
      <w:bCs/>
      <w:caps/>
      <w:sz w:val="22"/>
      <w:szCs w:val="24"/>
    </w:rPr>
  </w:style>
  <w:style w:type="table" w:styleId="Grilledutableau">
    <w:name w:val="Table Grid"/>
    <w:basedOn w:val="TableauNormal"/>
    <w:rsid w:val="00B9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2">
    <w:name w:val="Titre niveau 2"/>
    <w:basedOn w:val="Normal"/>
    <w:link w:val="Titreniveau2Car"/>
    <w:qFormat/>
    <w:rsid w:val="00823F7E"/>
    <w:pPr>
      <w:pBdr>
        <w:bottom w:val="single" w:sz="4" w:space="1" w:color="000000" w:themeColor="text1"/>
      </w:pBdr>
      <w:shd w:val="clear" w:color="auto" w:fill="404040" w:themeFill="text1" w:themeFillTint="BF"/>
      <w:spacing w:before="360" w:after="240"/>
      <w:jc w:val="center"/>
      <w:outlineLvl w:val="0"/>
    </w:pPr>
    <w:rPr>
      <w:smallCaps/>
      <w:color w:val="FFFFFF" w:themeColor="background1"/>
      <w:sz w:val="24"/>
    </w:rPr>
  </w:style>
  <w:style w:type="paragraph" w:customStyle="1" w:styleId="Titreniveau1">
    <w:name w:val="Titre niveau 1"/>
    <w:basedOn w:val="Normal"/>
    <w:link w:val="Titreniveau1Car"/>
    <w:qFormat/>
    <w:rsid w:val="00823F7E"/>
    <w:pPr>
      <w:pBdr>
        <w:bottom w:val="single" w:sz="24" w:space="1" w:color="000000" w:themeColor="text1"/>
        <w:right w:val="single" w:sz="4" w:space="4" w:color="000000" w:themeColor="text1"/>
      </w:pBdr>
      <w:shd w:val="clear" w:color="auto" w:fill="007DB7"/>
      <w:spacing w:before="640" w:after="240"/>
      <w:jc w:val="center"/>
      <w:outlineLvl w:val="0"/>
    </w:pPr>
    <w:rPr>
      <w:b/>
      <w:smallCaps/>
      <w:color w:val="FFFFFF" w:themeColor="background1"/>
      <w:sz w:val="32"/>
    </w:rPr>
  </w:style>
  <w:style w:type="character" w:customStyle="1" w:styleId="Titreniveau2Car">
    <w:name w:val="Titre niveau 2 Car"/>
    <w:basedOn w:val="Policepardfaut"/>
    <w:link w:val="Titreniveau2"/>
    <w:rsid w:val="00823F7E"/>
    <w:rPr>
      <w:rFonts w:ascii="Lucida Grande" w:hAnsi="Lucida Grande" w:cs="Lucida Grande"/>
      <w:smallCaps/>
      <w:color w:val="FFFFFF" w:themeColor="background1"/>
      <w:sz w:val="24"/>
      <w:szCs w:val="18"/>
      <w:shd w:val="clear" w:color="auto" w:fill="404040" w:themeFill="text1" w:themeFillTint="BF"/>
    </w:rPr>
  </w:style>
  <w:style w:type="character" w:customStyle="1" w:styleId="Titreniveau1Car">
    <w:name w:val="Titre niveau 1 Car"/>
    <w:basedOn w:val="Policepardfaut"/>
    <w:link w:val="Titreniveau1"/>
    <w:rsid w:val="00823F7E"/>
    <w:rPr>
      <w:rFonts w:ascii="Lucida Grande" w:hAnsi="Lucida Grande" w:cs="Lucida Grande"/>
      <w:b/>
      <w:smallCaps/>
      <w:color w:val="FFFFFF" w:themeColor="background1"/>
      <w:sz w:val="32"/>
      <w:szCs w:val="18"/>
      <w:shd w:val="clear" w:color="auto" w:fill="007D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81207">
      <w:bodyDiv w:val="1"/>
      <w:marLeft w:val="0"/>
      <w:marRight w:val="0"/>
      <w:marTop w:val="0"/>
      <w:marBottom w:val="0"/>
      <w:divBdr>
        <w:top w:val="none" w:sz="0" w:space="0" w:color="auto"/>
        <w:left w:val="none" w:sz="0" w:space="0" w:color="auto"/>
        <w:bottom w:val="none" w:sz="0" w:space="0" w:color="auto"/>
        <w:right w:val="none" w:sz="0" w:space="0" w:color="auto"/>
      </w:divBdr>
    </w:div>
    <w:div w:id="1826430092">
      <w:bodyDiv w:val="1"/>
      <w:marLeft w:val="0"/>
      <w:marRight w:val="0"/>
      <w:marTop w:val="0"/>
      <w:marBottom w:val="0"/>
      <w:divBdr>
        <w:top w:val="none" w:sz="0" w:space="0" w:color="auto"/>
        <w:left w:val="none" w:sz="0" w:space="0" w:color="auto"/>
        <w:bottom w:val="none" w:sz="0" w:space="0" w:color="auto"/>
        <w:right w:val="none" w:sz="0" w:space="0" w:color="auto"/>
      </w:divBdr>
    </w:div>
    <w:div w:id="19109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F457-F496-46D8-BEB7-1F95C8A1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Chartier Mathieu</vt:lpstr>
    </vt:vector>
  </TitlesOfParts>
  <Company>Internet-Formation</Company>
  <LinksUpToDate>false</LinksUpToDate>
  <CharactersWithSpaces>5118</CharactersWithSpaces>
  <SharedDoc>false</SharedDoc>
  <HLinks>
    <vt:vector size="12" baseType="variant">
      <vt:variant>
        <vt:i4>4784213</vt:i4>
      </vt:variant>
      <vt:variant>
        <vt:i4>3</vt:i4>
      </vt:variant>
      <vt:variant>
        <vt:i4>0</vt:i4>
      </vt:variant>
      <vt:variant>
        <vt:i4>5</vt:i4>
      </vt:variant>
      <vt:variant>
        <vt:lpwstr>http://www.internet-formation.fr/</vt:lpwstr>
      </vt:variant>
      <vt:variant>
        <vt:lpwstr/>
      </vt:variant>
      <vt:variant>
        <vt:i4>3211289</vt:i4>
      </vt:variant>
      <vt:variant>
        <vt:i4>0</vt:i4>
      </vt:variant>
      <vt:variant>
        <vt:i4>0</vt:i4>
      </vt:variant>
      <vt:variant>
        <vt:i4>5</vt:i4>
      </vt:variant>
      <vt:variant>
        <vt:lpwstr>mailto:mathieu.chartier@internet-formation.fr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Chartier Mathieu</dc:title>
  <dc:creator>Carter</dc:creator>
  <cp:lastModifiedBy>Carter</cp:lastModifiedBy>
  <cp:revision>37</cp:revision>
  <cp:lastPrinted>2016-12-30T12:41:00Z</cp:lastPrinted>
  <dcterms:created xsi:type="dcterms:W3CDTF">2016-12-30T10:59:00Z</dcterms:created>
  <dcterms:modified xsi:type="dcterms:W3CDTF">2017-03-15T10:10:00Z</dcterms:modified>
</cp:coreProperties>
</file>